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20040574" w14:textId="77777777" w:rsidR="00152F73" w:rsidRPr="00152F73" w:rsidRDefault="00152F73" w:rsidP="00152F73">
      <w:pPr>
        <w:jc w:val="center"/>
        <w:rPr>
          <w:b/>
          <w:bCs/>
          <w:caps/>
        </w:rPr>
      </w:pPr>
      <w:r w:rsidRPr="00152F73">
        <w:rPr>
          <w:b/>
          <w:bCs/>
          <w:caps/>
        </w:rPr>
        <w:t>Investigation of a Neuronal Network Application for a Learning Factory</w:t>
      </w:r>
    </w:p>
    <w:p w14:paraId="4F0B551D" w14:textId="3D1033EF" w:rsidR="00B66F66" w:rsidRPr="00B66F66" w:rsidRDefault="00B66F66" w:rsidP="00B66F66">
      <w:pPr>
        <w:jc w:val="center"/>
        <w:rPr>
          <w:b/>
        </w:rPr>
      </w:pPr>
      <w:r w:rsidRPr="00B66F66">
        <w:rPr>
          <w:b/>
        </w:rPr>
        <w:t xml:space="preserve">ACADEMIC SESSION: </w:t>
      </w:r>
      <w:r w:rsidR="00AA31A8">
        <w:rPr>
          <w:b/>
        </w:rPr>
        <w:t>2022/</w:t>
      </w:r>
      <w:r w:rsidR="005C77B1">
        <w:rPr>
          <w:b/>
        </w:rPr>
        <w:t>2023</w:t>
      </w:r>
    </w:p>
    <w:p w14:paraId="00CD2343" w14:textId="0C863A20" w:rsidR="00B66F66" w:rsidRPr="00966142" w:rsidRDefault="00966142" w:rsidP="007A0A28">
      <w:r>
        <w:t>I</w:t>
      </w:r>
      <w:r w:rsidR="005C77B1" w:rsidRPr="00966142">
        <w:t xml:space="preserve">, </w:t>
      </w:r>
      <w:r w:rsidR="005C77B1" w:rsidRPr="00AA31A8">
        <w:rPr>
          <w:b/>
          <w:bCs/>
          <w:caps/>
        </w:rPr>
        <w:t>Moritz Hoehnel</w:t>
      </w:r>
      <w:r w:rsidR="00AA31A8">
        <w:t xml:space="preserve">, </w:t>
      </w:r>
      <w:r w:rsidR="007A0A28" w:rsidRPr="00966142">
        <w:t xml:space="preserve">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395189CA" w:rsidR="00160E08" w:rsidRDefault="00160E08" w:rsidP="00324141"/>
    <w:p w14:paraId="43C0F390" w14:textId="248BCF46" w:rsidR="00324141" w:rsidRDefault="00152F73" w:rsidP="00324141">
      <w:r>
        <w:t>Moritz Hoehnel</w:t>
      </w:r>
      <w:r w:rsidR="00324141">
        <w:t xml:space="preserve"> </w:t>
      </w:r>
      <w:r w:rsidR="00324141">
        <w:tab/>
      </w:r>
      <w:r w:rsidR="00324141">
        <w:tab/>
      </w:r>
      <w:r w:rsidR="00324141">
        <w:tab/>
        <w:t xml:space="preserve"> </w:t>
      </w:r>
      <w:r>
        <w:t xml:space="preserve">        </w:t>
      </w:r>
      <w:r w:rsidR="00324141">
        <w:t xml:space="preserve">         </w:t>
      </w:r>
      <w:r>
        <w:t>Prof. Madya Ir. Dr. Low Cheng Yee</w:t>
      </w:r>
    </w:p>
    <w:p w14:paraId="5C4CB5D3" w14:textId="77777777" w:rsidR="00324141" w:rsidRPr="005C77B1" w:rsidRDefault="00324141" w:rsidP="00324141">
      <w:r w:rsidRPr="005C77B1">
        <w:t>Permanent Address:</w:t>
      </w:r>
    </w:p>
    <w:p w14:paraId="05E849AE" w14:textId="6572AE12" w:rsidR="00324141" w:rsidRPr="005C77B1" w:rsidRDefault="005C77B1" w:rsidP="00324141">
      <w:r w:rsidRPr="005C77B1">
        <w:t>19</w:t>
      </w:r>
      <w:r w:rsidR="00324141" w:rsidRPr="005C77B1">
        <w:t xml:space="preserve">, </w:t>
      </w:r>
      <w:r w:rsidRPr="005C77B1">
        <w:t>Jalan Kencana</w:t>
      </w:r>
      <w:r w:rsidR="00152F73">
        <w:t xml:space="preserve"> 1A/26</w:t>
      </w:r>
      <w:r w:rsidR="00324141"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23E98599" w:rsidR="00324141" w:rsidRDefault="00324141" w:rsidP="00324141">
      <w:r>
        <w:t xml:space="preserve">Date: </w:t>
      </w:r>
      <w:r w:rsidR="00152F73" w:rsidRPr="00152F73">
        <w:t>04.07.2023</w:t>
      </w:r>
      <w:r w:rsidR="00152F73">
        <w:tab/>
      </w:r>
      <w:r w:rsidR="00152F73">
        <w:tab/>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394BE1C5" w:rsidR="005C77B1" w:rsidRPr="00152F73" w:rsidRDefault="00152F73" w:rsidP="005C77B1">
      <w:pPr>
        <w:jc w:val="center"/>
        <w:rPr>
          <w:caps/>
        </w:rPr>
      </w:pPr>
      <w:r w:rsidRPr="00152F73">
        <w:rPr>
          <w:caps/>
        </w:rPr>
        <w:lastRenderedPageBreak/>
        <w:t>Investigation of a Neuronal Network Application for a Learning Factory</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Pr="00152F73" w:rsidRDefault="005C77B1" w:rsidP="00060968">
      <w:pPr>
        <w:spacing w:line="240" w:lineRule="auto"/>
        <w:jc w:val="center"/>
        <w:rPr>
          <w:caps/>
        </w:rPr>
      </w:pPr>
      <w:r w:rsidRPr="00152F73">
        <w:rPr>
          <w:caps/>
        </w:rP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152F73">
        <w:rPr>
          <w:caps/>
        </w:rPr>
        <w:t>August</w:t>
      </w:r>
      <w:r w:rsidR="00E95A95" w:rsidRPr="00152F73">
        <w:rPr>
          <w:caps/>
        </w:rPr>
        <w:t xml:space="preserve"> </w:t>
      </w:r>
      <w:r w:rsidR="00E95A95" w:rsidRPr="005C77B1">
        <w:t>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438F4E3B" w:rsidR="001D6F4B" w:rsidRDefault="001D6F4B" w:rsidP="001D6F4B">
      <w:pPr>
        <w:tabs>
          <w:tab w:val="left" w:pos="2835"/>
          <w:tab w:val="left" w:pos="3402"/>
        </w:tabs>
        <w:spacing w:line="240" w:lineRule="auto"/>
        <w:ind w:left="1418"/>
      </w:pPr>
      <w:r>
        <w:t>Date</w:t>
      </w:r>
      <w:r>
        <w:tab/>
        <w:t>:</w:t>
      </w:r>
      <w:r>
        <w:tab/>
      </w:r>
      <w:r w:rsidR="00AA31A8">
        <w:t>04.07.2023</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1FE214E8" w14:textId="61B2D35D" w:rsidR="00474C0C" w:rsidRDefault="00EC0DA4" w:rsidP="0055624A">
      <w:r>
        <w:t>I</w:t>
      </w:r>
      <w:r w:rsidR="009B4950">
        <w:t xml:space="preserve"> would like to also thank all the persons working in the UTHM-Frauenhofer IEM Innovation Lab. It was great working together with very helping people. It was a great experience being part of the project learning factory.</w:t>
      </w:r>
      <w:r w:rsidR="00411503">
        <w:t xml:space="preserve"> Especially one person I like to thank, Mattis Tom Ritter. </w:t>
      </w:r>
    </w:p>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411503" w:rsidRDefault="00BF5013" w:rsidP="00BF5013">
      <w:pPr>
        <w:rPr>
          <w:color w:val="00B050"/>
        </w:rPr>
      </w:pPr>
      <w:r w:rsidRPr="00411503">
        <w:rPr>
          <w:color w:val="00B050"/>
        </w:rPr>
        <w:t>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Arcstone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Innovationslab of the </w:t>
      </w:r>
      <w:r w:rsidRPr="009567E3">
        <w:rPr>
          <w:color w:val="FF0000"/>
        </w:rPr>
        <w:t xml:space="preserve">Universiti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4AB85DF3"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4567C7ED" w14:textId="1E4D83F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396D984E" w14:textId="76D985F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AA31A8">
          <w:rPr>
            <w:noProof/>
            <w:webHidden/>
          </w:rPr>
          <w:t>2</w:t>
        </w:r>
        <w:r w:rsidR="001833BB">
          <w:rPr>
            <w:noProof/>
            <w:webHidden/>
          </w:rPr>
          <w:fldChar w:fldCharType="end"/>
        </w:r>
      </w:hyperlink>
    </w:p>
    <w:p w14:paraId="3C78AD92" w14:textId="113A47C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AA31A8">
          <w:rPr>
            <w:noProof/>
            <w:webHidden/>
          </w:rPr>
          <w:t>3</w:t>
        </w:r>
        <w:r w:rsidR="001833BB">
          <w:rPr>
            <w:noProof/>
            <w:webHidden/>
          </w:rPr>
          <w:fldChar w:fldCharType="end"/>
        </w:r>
      </w:hyperlink>
    </w:p>
    <w:p w14:paraId="7CA78D95" w14:textId="4EE38E9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AA31A8">
          <w:rPr>
            <w:noProof/>
            <w:webHidden/>
          </w:rPr>
          <w:t>5</w:t>
        </w:r>
        <w:r w:rsidR="001833BB">
          <w:rPr>
            <w:noProof/>
            <w:webHidden/>
          </w:rPr>
          <w:fldChar w:fldCharType="end"/>
        </w:r>
      </w:hyperlink>
    </w:p>
    <w:p w14:paraId="42EF7B46" w14:textId="3B09DBE4"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785906DD" w14:textId="7B7881B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0A6955B5" w14:textId="1D4617F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AA31A8">
          <w:rPr>
            <w:noProof/>
            <w:webHidden/>
          </w:rPr>
          <w:t>8</w:t>
        </w:r>
        <w:r w:rsidR="001833BB">
          <w:rPr>
            <w:noProof/>
            <w:webHidden/>
          </w:rPr>
          <w:fldChar w:fldCharType="end"/>
        </w:r>
      </w:hyperlink>
    </w:p>
    <w:p w14:paraId="0609B954" w14:textId="2FE135C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AA31A8">
          <w:rPr>
            <w:noProof/>
            <w:webHidden/>
          </w:rPr>
          <w:t>9</w:t>
        </w:r>
        <w:r w:rsidR="001833BB">
          <w:rPr>
            <w:noProof/>
            <w:webHidden/>
          </w:rPr>
          <w:fldChar w:fldCharType="end"/>
        </w:r>
      </w:hyperlink>
    </w:p>
    <w:p w14:paraId="3E178450" w14:textId="297D73B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273BBEC4" w14:textId="1522BA3E"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3A12268B" w14:textId="38BE5161"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AA31A8">
          <w:rPr>
            <w:noProof/>
            <w:webHidden/>
          </w:rPr>
          <w:t>13</w:t>
        </w:r>
        <w:r w:rsidR="001833BB">
          <w:rPr>
            <w:noProof/>
            <w:webHidden/>
          </w:rPr>
          <w:fldChar w:fldCharType="end"/>
        </w:r>
      </w:hyperlink>
    </w:p>
    <w:p w14:paraId="655D64F5" w14:textId="7FCA852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AA31A8">
          <w:rPr>
            <w:noProof/>
            <w:webHidden/>
          </w:rPr>
          <w:t>14</w:t>
        </w:r>
        <w:r w:rsidR="001833BB">
          <w:rPr>
            <w:noProof/>
            <w:webHidden/>
          </w:rPr>
          <w:fldChar w:fldCharType="end"/>
        </w:r>
      </w:hyperlink>
    </w:p>
    <w:p w14:paraId="4AF6E943" w14:textId="471EF30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7D5F9C82" w14:textId="047D240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58041A04" w14:textId="3013A5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AA31A8">
          <w:rPr>
            <w:noProof/>
            <w:webHidden/>
          </w:rPr>
          <w:t>19</w:t>
        </w:r>
        <w:r w:rsidR="001833BB">
          <w:rPr>
            <w:noProof/>
            <w:webHidden/>
          </w:rPr>
          <w:fldChar w:fldCharType="end"/>
        </w:r>
      </w:hyperlink>
    </w:p>
    <w:p w14:paraId="3066EFC9" w14:textId="0FEC435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AA31A8">
          <w:rPr>
            <w:noProof/>
            <w:webHidden/>
          </w:rPr>
          <w:t>20</w:t>
        </w:r>
        <w:r w:rsidR="001833BB">
          <w:rPr>
            <w:noProof/>
            <w:webHidden/>
          </w:rPr>
          <w:fldChar w:fldCharType="end"/>
        </w:r>
      </w:hyperlink>
    </w:p>
    <w:p w14:paraId="7809ADCF" w14:textId="2385900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AA31A8">
          <w:rPr>
            <w:noProof/>
            <w:webHidden/>
          </w:rPr>
          <w:t>21</w:t>
        </w:r>
        <w:r w:rsidR="001833BB">
          <w:rPr>
            <w:noProof/>
            <w:webHidden/>
          </w:rPr>
          <w:fldChar w:fldCharType="end"/>
        </w:r>
      </w:hyperlink>
    </w:p>
    <w:p w14:paraId="265DDC75" w14:textId="6BBCBED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79DF2A86" w14:textId="4C736A1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016F5576" w14:textId="50DFEA73"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AA31A8">
          <w:rPr>
            <w:noProof/>
            <w:webHidden/>
          </w:rPr>
          <w:t>26</w:t>
        </w:r>
        <w:r w:rsidR="001833BB">
          <w:rPr>
            <w:noProof/>
            <w:webHidden/>
          </w:rPr>
          <w:fldChar w:fldCharType="end"/>
        </w:r>
      </w:hyperlink>
    </w:p>
    <w:p w14:paraId="272E503C" w14:textId="535BFE9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36C8C266" w14:textId="0BE6EB1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4ED695AA" w14:textId="2979802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AA31A8">
          <w:rPr>
            <w:noProof/>
            <w:webHidden/>
          </w:rPr>
          <w:t>29</w:t>
        </w:r>
        <w:r w:rsidR="001833BB">
          <w:rPr>
            <w:noProof/>
            <w:webHidden/>
          </w:rPr>
          <w:fldChar w:fldCharType="end"/>
        </w:r>
      </w:hyperlink>
    </w:p>
    <w:p w14:paraId="19386B62" w14:textId="24F9E6C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AA31A8">
          <w:rPr>
            <w:noProof/>
            <w:webHidden/>
          </w:rPr>
          <w:t>31</w:t>
        </w:r>
        <w:r w:rsidR="001833BB">
          <w:rPr>
            <w:noProof/>
            <w:webHidden/>
          </w:rPr>
          <w:fldChar w:fldCharType="end"/>
        </w:r>
      </w:hyperlink>
    </w:p>
    <w:p w14:paraId="247C532A" w14:textId="011278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AA31A8">
          <w:rPr>
            <w:noProof/>
            <w:webHidden/>
          </w:rPr>
          <w:t>35</w:t>
        </w:r>
        <w:r w:rsidR="001833BB">
          <w:rPr>
            <w:noProof/>
            <w:webHidden/>
          </w:rPr>
          <w:fldChar w:fldCharType="end"/>
        </w:r>
      </w:hyperlink>
    </w:p>
    <w:p w14:paraId="508F2D73" w14:textId="1C33007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AA31A8">
          <w:rPr>
            <w:noProof/>
            <w:webHidden/>
          </w:rPr>
          <w:t>37</w:t>
        </w:r>
        <w:r w:rsidR="001833BB">
          <w:rPr>
            <w:noProof/>
            <w:webHidden/>
          </w:rPr>
          <w:fldChar w:fldCharType="end"/>
        </w:r>
      </w:hyperlink>
    </w:p>
    <w:p w14:paraId="1FCF81A7" w14:textId="2D902F6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AA31A8">
          <w:rPr>
            <w:noProof/>
            <w:webHidden/>
          </w:rPr>
          <w:t>40</w:t>
        </w:r>
        <w:r w:rsidR="001833BB">
          <w:rPr>
            <w:noProof/>
            <w:webHidden/>
          </w:rPr>
          <w:fldChar w:fldCharType="end"/>
        </w:r>
      </w:hyperlink>
    </w:p>
    <w:p w14:paraId="76AD9438" w14:textId="0ADD38F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AA31A8">
          <w:rPr>
            <w:noProof/>
            <w:webHidden/>
          </w:rPr>
          <w:t>41</w:t>
        </w:r>
        <w:r w:rsidR="001833BB">
          <w:rPr>
            <w:noProof/>
            <w:webHidden/>
          </w:rPr>
          <w:fldChar w:fldCharType="end"/>
        </w:r>
      </w:hyperlink>
    </w:p>
    <w:p w14:paraId="7C1C1D27" w14:textId="13D24A0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5D976843" w14:textId="11D4617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1487BF5D" w14:textId="481DDB7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AA31A8">
          <w:rPr>
            <w:b/>
            <w:bCs/>
            <w:noProof/>
            <w:webHidden/>
            <w:lang w:val="de-DE"/>
          </w:rPr>
          <w:t>Fehler! Textmarke nicht definiert.</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06B37573"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AA31A8">
          <w:rPr>
            <w:b/>
            <w:bCs w:val="0"/>
            <w:noProof/>
            <w:webHidden/>
            <w:lang w:val="de-DE"/>
          </w:rPr>
          <w:t>Fehler! Textmarke nicht definiert.</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5591E3E3" w14:textId="7CD01038" w:rsidR="00F757A6" w:rsidRDefault="00EE261C" w:rsidP="00F757A6">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instrText xml:space="preserve"> TOC \o "1-1" \h \z \t "Beschriftung;1" </w:instrText>
      </w:r>
      <w:r>
        <w:fldChar w:fldCharType="separate"/>
      </w:r>
      <w:hyperlink w:anchor="_Toc139421704" w:history="1">
        <w:r w:rsidR="00F757A6" w:rsidRPr="0014308F">
          <w:rPr>
            <w:rStyle w:val="Hyperlink"/>
            <w:rFonts w:eastAsiaTheme="majorEastAsia"/>
            <w:noProof/>
            <w:lang w:val="en-US"/>
          </w:rPr>
          <w:t>Figure 2.1: Architecture of an enterprise with MES</w:t>
        </w:r>
        <w:r w:rsidR="00F757A6">
          <w:rPr>
            <w:noProof/>
            <w:webHidden/>
          </w:rPr>
          <w:tab/>
        </w:r>
        <w:r w:rsidR="00F757A6">
          <w:rPr>
            <w:noProof/>
            <w:webHidden/>
          </w:rPr>
          <w:fldChar w:fldCharType="begin"/>
        </w:r>
        <w:r w:rsidR="00F757A6">
          <w:rPr>
            <w:noProof/>
            <w:webHidden/>
          </w:rPr>
          <w:instrText xml:space="preserve"> PAGEREF _Toc139421704 \h </w:instrText>
        </w:r>
        <w:r w:rsidR="00F757A6">
          <w:rPr>
            <w:noProof/>
            <w:webHidden/>
          </w:rPr>
        </w:r>
        <w:r w:rsidR="00F757A6">
          <w:rPr>
            <w:noProof/>
            <w:webHidden/>
          </w:rPr>
          <w:fldChar w:fldCharType="separate"/>
        </w:r>
        <w:r w:rsidR="00F757A6">
          <w:rPr>
            <w:noProof/>
            <w:webHidden/>
          </w:rPr>
          <w:t>13</w:t>
        </w:r>
        <w:r w:rsidR="00F757A6">
          <w:rPr>
            <w:noProof/>
            <w:webHidden/>
          </w:rPr>
          <w:fldChar w:fldCharType="end"/>
        </w:r>
      </w:hyperlink>
    </w:p>
    <w:p w14:paraId="58E066B0" w14:textId="71171D0F"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05" w:history="1">
        <w:r w:rsidRPr="0014308F">
          <w:rPr>
            <w:rStyle w:val="Hyperlink"/>
            <w:rFonts w:eastAsiaTheme="majorEastAsia"/>
            <w:noProof/>
          </w:rPr>
          <w:t>Figure 2.2: Arcstone’s MES solutions [6]</w:t>
        </w:r>
        <w:r>
          <w:rPr>
            <w:noProof/>
            <w:webHidden/>
          </w:rPr>
          <w:tab/>
        </w:r>
        <w:r>
          <w:rPr>
            <w:noProof/>
            <w:webHidden/>
          </w:rPr>
          <w:fldChar w:fldCharType="begin"/>
        </w:r>
        <w:r>
          <w:rPr>
            <w:noProof/>
            <w:webHidden/>
          </w:rPr>
          <w:instrText xml:space="preserve"> PAGEREF _Toc139421705 \h </w:instrText>
        </w:r>
        <w:r>
          <w:rPr>
            <w:noProof/>
            <w:webHidden/>
          </w:rPr>
        </w:r>
        <w:r>
          <w:rPr>
            <w:noProof/>
            <w:webHidden/>
          </w:rPr>
          <w:fldChar w:fldCharType="separate"/>
        </w:r>
        <w:r>
          <w:rPr>
            <w:noProof/>
            <w:webHidden/>
          </w:rPr>
          <w:t>16</w:t>
        </w:r>
        <w:r>
          <w:rPr>
            <w:noProof/>
            <w:webHidden/>
          </w:rPr>
          <w:fldChar w:fldCharType="end"/>
        </w:r>
      </w:hyperlink>
    </w:p>
    <w:p w14:paraId="33D04501" w14:textId="17F0FAD2"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06" w:history="1">
        <w:r w:rsidRPr="0014308F">
          <w:rPr>
            <w:rStyle w:val="Hyperlink"/>
            <w:rFonts w:eastAsiaTheme="majorEastAsia"/>
            <w:noProof/>
          </w:rPr>
          <w:t>Figure 2.3: Arcstone in the context of the ISA 95 framework</w:t>
        </w:r>
        <w:r>
          <w:rPr>
            <w:noProof/>
            <w:webHidden/>
          </w:rPr>
          <w:tab/>
        </w:r>
        <w:r>
          <w:rPr>
            <w:noProof/>
            <w:webHidden/>
          </w:rPr>
          <w:fldChar w:fldCharType="begin"/>
        </w:r>
        <w:r>
          <w:rPr>
            <w:noProof/>
            <w:webHidden/>
          </w:rPr>
          <w:instrText xml:space="preserve"> PAGEREF _Toc139421706 \h </w:instrText>
        </w:r>
        <w:r>
          <w:rPr>
            <w:noProof/>
            <w:webHidden/>
          </w:rPr>
        </w:r>
        <w:r>
          <w:rPr>
            <w:noProof/>
            <w:webHidden/>
          </w:rPr>
          <w:fldChar w:fldCharType="separate"/>
        </w:r>
        <w:r>
          <w:rPr>
            <w:noProof/>
            <w:webHidden/>
          </w:rPr>
          <w:t>16</w:t>
        </w:r>
        <w:r>
          <w:rPr>
            <w:noProof/>
            <w:webHidden/>
          </w:rPr>
          <w:fldChar w:fldCharType="end"/>
        </w:r>
      </w:hyperlink>
    </w:p>
    <w:p w14:paraId="57F413C0" w14:textId="01982298"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07" w:history="1">
        <w:r w:rsidRPr="0014308F">
          <w:rPr>
            <w:rStyle w:val="Hyperlink"/>
            <w:rFonts w:eastAsiaTheme="majorEastAsia"/>
            <w:noProof/>
          </w:rPr>
          <w:t>Figure 2.4: Model of network [10]</w:t>
        </w:r>
        <w:r>
          <w:rPr>
            <w:noProof/>
            <w:webHidden/>
          </w:rPr>
          <w:tab/>
        </w:r>
        <w:r>
          <w:rPr>
            <w:noProof/>
            <w:webHidden/>
          </w:rPr>
          <w:fldChar w:fldCharType="begin"/>
        </w:r>
        <w:r>
          <w:rPr>
            <w:noProof/>
            <w:webHidden/>
          </w:rPr>
          <w:instrText xml:space="preserve"> PAGEREF _Toc139421707 \h </w:instrText>
        </w:r>
        <w:r>
          <w:rPr>
            <w:noProof/>
            <w:webHidden/>
          </w:rPr>
        </w:r>
        <w:r>
          <w:rPr>
            <w:noProof/>
            <w:webHidden/>
          </w:rPr>
          <w:fldChar w:fldCharType="separate"/>
        </w:r>
        <w:r>
          <w:rPr>
            <w:noProof/>
            <w:webHidden/>
          </w:rPr>
          <w:t>18</w:t>
        </w:r>
        <w:r>
          <w:rPr>
            <w:noProof/>
            <w:webHidden/>
          </w:rPr>
          <w:fldChar w:fldCharType="end"/>
        </w:r>
      </w:hyperlink>
    </w:p>
    <w:p w14:paraId="49A6852A" w14:textId="2415BB1D"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08" w:history="1">
        <w:r w:rsidRPr="0014308F">
          <w:rPr>
            <w:rStyle w:val="Hyperlink"/>
            <w:rFonts w:eastAsiaTheme="majorEastAsia"/>
            <w:noProof/>
          </w:rPr>
          <w:t>Figure 2.5: Mathematical Neuron [10]</w:t>
        </w:r>
        <w:r>
          <w:rPr>
            <w:noProof/>
            <w:webHidden/>
          </w:rPr>
          <w:tab/>
        </w:r>
        <w:r>
          <w:rPr>
            <w:noProof/>
            <w:webHidden/>
          </w:rPr>
          <w:fldChar w:fldCharType="begin"/>
        </w:r>
        <w:r>
          <w:rPr>
            <w:noProof/>
            <w:webHidden/>
          </w:rPr>
          <w:instrText xml:space="preserve"> PAGEREF _Toc139421708 \h </w:instrText>
        </w:r>
        <w:r>
          <w:rPr>
            <w:noProof/>
            <w:webHidden/>
          </w:rPr>
        </w:r>
        <w:r>
          <w:rPr>
            <w:noProof/>
            <w:webHidden/>
          </w:rPr>
          <w:fldChar w:fldCharType="separate"/>
        </w:r>
        <w:r>
          <w:rPr>
            <w:noProof/>
            <w:webHidden/>
          </w:rPr>
          <w:t>18</w:t>
        </w:r>
        <w:r>
          <w:rPr>
            <w:noProof/>
            <w:webHidden/>
          </w:rPr>
          <w:fldChar w:fldCharType="end"/>
        </w:r>
      </w:hyperlink>
    </w:p>
    <w:p w14:paraId="144F82FD" w14:textId="13FADF0E"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09" w:history="1">
        <w:r w:rsidRPr="0014308F">
          <w:rPr>
            <w:rStyle w:val="Hyperlink"/>
            <w:rFonts w:eastAsiaTheme="majorEastAsia"/>
            <w:noProof/>
          </w:rPr>
          <w:t>Figure 2.6: Pattern of number 2 [10]</w:t>
        </w:r>
        <w:r>
          <w:rPr>
            <w:noProof/>
            <w:webHidden/>
          </w:rPr>
          <w:tab/>
        </w:r>
        <w:r>
          <w:rPr>
            <w:noProof/>
            <w:webHidden/>
          </w:rPr>
          <w:fldChar w:fldCharType="begin"/>
        </w:r>
        <w:r>
          <w:rPr>
            <w:noProof/>
            <w:webHidden/>
          </w:rPr>
          <w:instrText xml:space="preserve"> PAGEREF _Toc139421709 \h </w:instrText>
        </w:r>
        <w:r>
          <w:rPr>
            <w:noProof/>
            <w:webHidden/>
          </w:rPr>
        </w:r>
        <w:r>
          <w:rPr>
            <w:noProof/>
            <w:webHidden/>
          </w:rPr>
          <w:fldChar w:fldCharType="separate"/>
        </w:r>
        <w:r>
          <w:rPr>
            <w:noProof/>
            <w:webHidden/>
          </w:rPr>
          <w:t>19</w:t>
        </w:r>
        <w:r>
          <w:rPr>
            <w:noProof/>
            <w:webHidden/>
          </w:rPr>
          <w:fldChar w:fldCharType="end"/>
        </w:r>
      </w:hyperlink>
    </w:p>
    <w:p w14:paraId="4960D882" w14:textId="2432F463"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0" w:history="1">
        <w:r w:rsidRPr="0014308F">
          <w:rPr>
            <w:rStyle w:val="Hyperlink"/>
            <w:rFonts w:eastAsiaTheme="majorEastAsia"/>
            <w:noProof/>
          </w:rPr>
          <w:t>Figure 2.7: CNN working principle [10]</w:t>
        </w:r>
        <w:r>
          <w:rPr>
            <w:noProof/>
            <w:webHidden/>
          </w:rPr>
          <w:tab/>
        </w:r>
        <w:r>
          <w:rPr>
            <w:noProof/>
            <w:webHidden/>
          </w:rPr>
          <w:fldChar w:fldCharType="begin"/>
        </w:r>
        <w:r>
          <w:rPr>
            <w:noProof/>
            <w:webHidden/>
          </w:rPr>
          <w:instrText xml:space="preserve"> PAGEREF _Toc139421710 \h </w:instrText>
        </w:r>
        <w:r>
          <w:rPr>
            <w:noProof/>
            <w:webHidden/>
          </w:rPr>
        </w:r>
        <w:r>
          <w:rPr>
            <w:noProof/>
            <w:webHidden/>
          </w:rPr>
          <w:fldChar w:fldCharType="separate"/>
        </w:r>
        <w:r>
          <w:rPr>
            <w:noProof/>
            <w:webHidden/>
          </w:rPr>
          <w:t>20</w:t>
        </w:r>
        <w:r>
          <w:rPr>
            <w:noProof/>
            <w:webHidden/>
          </w:rPr>
          <w:fldChar w:fldCharType="end"/>
        </w:r>
      </w:hyperlink>
    </w:p>
    <w:p w14:paraId="235EE0B3" w14:textId="3CB6B7D3"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1" w:history="1">
        <w:r w:rsidRPr="0014308F">
          <w:rPr>
            <w:rStyle w:val="Hyperlink"/>
            <w:rFonts w:eastAsiaTheme="majorEastAsia"/>
            <w:noProof/>
          </w:rPr>
          <w:t>Figure 2.8: Recurrent Neuronal Network [11]</w:t>
        </w:r>
        <w:r>
          <w:rPr>
            <w:noProof/>
            <w:webHidden/>
          </w:rPr>
          <w:tab/>
        </w:r>
        <w:r>
          <w:rPr>
            <w:noProof/>
            <w:webHidden/>
          </w:rPr>
          <w:fldChar w:fldCharType="begin"/>
        </w:r>
        <w:r>
          <w:rPr>
            <w:noProof/>
            <w:webHidden/>
          </w:rPr>
          <w:instrText xml:space="preserve"> PAGEREF _Toc139421711 \h </w:instrText>
        </w:r>
        <w:r>
          <w:rPr>
            <w:noProof/>
            <w:webHidden/>
          </w:rPr>
        </w:r>
        <w:r>
          <w:rPr>
            <w:noProof/>
            <w:webHidden/>
          </w:rPr>
          <w:fldChar w:fldCharType="separate"/>
        </w:r>
        <w:r>
          <w:rPr>
            <w:noProof/>
            <w:webHidden/>
          </w:rPr>
          <w:t>22</w:t>
        </w:r>
        <w:r>
          <w:rPr>
            <w:noProof/>
            <w:webHidden/>
          </w:rPr>
          <w:fldChar w:fldCharType="end"/>
        </w:r>
      </w:hyperlink>
    </w:p>
    <w:p w14:paraId="49687B93" w14:textId="4389B14A"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3" w:history="1">
        <w:r w:rsidRPr="0014308F">
          <w:rPr>
            <w:rStyle w:val="Hyperlink"/>
            <w:rFonts w:eastAsiaTheme="majorEastAsia"/>
            <w:noProof/>
          </w:rPr>
          <w:t>Figure 3.1: MES Flowchart</w:t>
        </w:r>
        <w:r>
          <w:rPr>
            <w:noProof/>
            <w:webHidden/>
          </w:rPr>
          <w:tab/>
        </w:r>
        <w:r>
          <w:rPr>
            <w:noProof/>
            <w:webHidden/>
          </w:rPr>
          <w:fldChar w:fldCharType="begin"/>
        </w:r>
        <w:r>
          <w:rPr>
            <w:noProof/>
            <w:webHidden/>
          </w:rPr>
          <w:instrText xml:space="preserve"> PAGEREF _Toc139421713 \h </w:instrText>
        </w:r>
        <w:r>
          <w:rPr>
            <w:noProof/>
            <w:webHidden/>
          </w:rPr>
        </w:r>
        <w:r>
          <w:rPr>
            <w:noProof/>
            <w:webHidden/>
          </w:rPr>
          <w:fldChar w:fldCharType="separate"/>
        </w:r>
        <w:r>
          <w:rPr>
            <w:noProof/>
            <w:webHidden/>
          </w:rPr>
          <w:t>25</w:t>
        </w:r>
        <w:r>
          <w:rPr>
            <w:noProof/>
            <w:webHidden/>
          </w:rPr>
          <w:fldChar w:fldCharType="end"/>
        </w:r>
      </w:hyperlink>
    </w:p>
    <w:p w14:paraId="48599A0F" w14:textId="0D3EF092"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4" w:history="1">
        <w:r w:rsidRPr="0014308F">
          <w:rPr>
            <w:rStyle w:val="Hyperlink"/>
            <w:rFonts w:eastAsiaTheme="majorEastAsia"/>
            <w:noProof/>
          </w:rPr>
          <w:t>Figure 3.2: AI-Learning Factory Flowchart</w:t>
        </w:r>
        <w:r>
          <w:rPr>
            <w:noProof/>
            <w:webHidden/>
          </w:rPr>
          <w:tab/>
        </w:r>
        <w:r>
          <w:rPr>
            <w:noProof/>
            <w:webHidden/>
          </w:rPr>
          <w:fldChar w:fldCharType="begin"/>
        </w:r>
        <w:r>
          <w:rPr>
            <w:noProof/>
            <w:webHidden/>
          </w:rPr>
          <w:instrText xml:space="preserve"> PAGEREF _Toc139421714 \h </w:instrText>
        </w:r>
        <w:r>
          <w:rPr>
            <w:noProof/>
            <w:webHidden/>
          </w:rPr>
        </w:r>
        <w:r>
          <w:rPr>
            <w:noProof/>
            <w:webHidden/>
          </w:rPr>
          <w:fldChar w:fldCharType="separate"/>
        </w:r>
        <w:r>
          <w:rPr>
            <w:noProof/>
            <w:webHidden/>
          </w:rPr>
          <w:t>26</w:t>
        </w:r>
        <w:r>
          <w:rPr>
            <w:noProof/>
            <w:webHidden/>
          </w:rPr>
          <w:fldChar w:fldCharType="end"/>
        </w:r>
      </w:hyperlink>
    </w:p>
    <w:p w14:paraId="3077FB41" w14:textId="69B4E9A5"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5" w:history="1">
        <w:r w:rsidRPr="0014308F">
          <w:rPr>
            <w:rStyle w:val="Hyperlink"/>
            <w:rFonts w:eastAsiaTheme="majorEastAsia"/>
            <w:noProof/>
          </w:rPr>
          <w:t>Figure 3.3: Fischertechnik Smart Factory [13]</w:t>
        </w:r>
        <w:r>
          <w:rPr>
            <w:noProof/>
            <w:webHidden/>
          </w:rPr>
          <w:tab/>
        </w:r>
        <w:r>
          <w:rPr>
            <w:noProof/>
            <w:webHidden/>
          </w:rPr>
          <w:fldChar w:fldCharType="begin"/>
        </w:r>
        <w:r>
          <w:rPr>
            <w:noProof/>
            <w:webHidden/>
          </w:rPr>
          <w:instrText xml:space="preserve"> PAGEREF _Toc139421715 \h </w:instrText>
        </w:r>
        <w:r>
          <w:rPr>
            <w:noProof/>
            <w:webHidden/>
          </w:rPr>
        </w:r>
        <w:r>
          <w:rPr>
            <w:noProof/>
            <w:webHidden/>
          </w:rPr>
          <w:fldChar w:fldCharType="separate"/>
        </w:r>
        <w:r>
          <w:rPr>
            <w:noProof/>
            <w:webHidden/>
          </w:rPr>
          <w:t>27</w:t>
        </w:r>
        <w:r>
          <w:rPr>
            <w:noProof/>
            <w:webHidden/>
          </w:rPr>
          <w:fldChar w:fldCharType="end"/>
        </w:r>
      </w:hyperlink>
    </w:p>
    <w:p w14:paraId="05EEC33C" w14:textId="77661694"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6" w:history="1">
        <w:r w:rsidRPr="0014308F">
          <w:rPr>
            <w:rStyle w:val="Hyperlink"/>
            <w:rFonts w:eastAsiaTheme="majorEastAsia"/>
            <w:noProof/>
          </w:rPr>
          <w:t>Figure 3.4: Schematic Plan of the Learning Factory [15]</w:t>
        </w:r>
        <w:r>
          <w:rPr>
            <w:noProof/>
            <w:webHidden/>
          </w:rPr>
          <w:tab/>
        </w:r>
        <w:r>
          <w:rPr>
            <w:noProof/>
            <w:webHidden/>
          </w:rPr>
          <w:fldChar w:fldCharType="begin"/>
        </w:r>
        <w:r>
          <w:rPr>
            <w:noProof/>
            <w:webHidden/>
          </w:rPr>
          <w:instrText xml:space="preserve"> PAGEREF _Toc139421716 \h </w:instrText>
        </w:r>
        <w:r>
          <w:rPr>
            <w:noProof/>
            <w:webHidden/>
          </w:rPr>
        </w:r>
        <w:r>
          <w:rPr>
            <w:noProof/>
            <w:webHidden/>
          </w:rPr>
          <w:fldChar w:fldCharType="separate"/>
        </w:r>
        <w:r>
          <w:rPr>
            <w:noProof/>
            <w:webHidden/>
          </w:rPr>
          <w:t>28</w:t>
        </w:r>
        <w:r>
          <w:rPr>
            <w:noProof/>
            <w:webHidden/>
          </w:rPr>
          <w:fldChar w:fldCharType="end"/>
        </w:r>
      </w:hyperlink>
    </w:p>
    <w:p w14:paraId="158A38A8" w14:textId="0F388A30"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8" w:history="1">
        <w:r w:rsidRPr="0014308F">
          <w:rPr>
            <w:rStyle w:val="Hyperlink"/>
            <w:rFonts w:eastAsiaTheme="majorEastAsia"/>
            <w:noProof/>
          </w:rPr>
          <w:t>Figure 4.1: Dataflow from the automation software to the MES</w:t>
        </w:r>
        <w:r>
          <w:rPr>
            <w:noProof/>
            <w:webHidden/>
          </w:rPr>
          <w:tab/>
        </w:r>
        <w:r>
          <w:rPr>
            <w:noProof/>
            <w:webHidden/>
          </w:rPr>
          <w:fldChar w:fldCharType="begin"/>
        </w:r>
        <w:r>
          <w:rPr>
            <w:noProof/>
            <w:webHidden/>
          </w:rPr>
          <w:instrText xml:space="preserve"> PAGEREF _Toc139421718 \h </w:instrText>
        </w:r>
        <w:r>
          <w:rPr>
            <w:noProof/>
            <w:webHidden/>
          </w:rPr>
        </w:r>
        <w:r>
          <w:rPr>
            <w:noProof/>
            <w:webHidden/>
          </w:rPr>
          <w:fldChar w:fldCharType="separate"/>
        </w:r>
        <w:r>
          <w:rPr>
            <w:noProof/>
            <w:webHidden/>
          </w:rPr>
          <w:t>29</w:t>
        </w:r>
        <w:r>
          <w:rPr>
            <w:noProof/>
            <w:webHidden/>
          </w:rPr>
          <w:fldChar w:fldCharType="end"/>
        </w:r>
      </w:hyperlink>
    </w:p>
    <w:p w14:paraId="72AC4325" w14:textId="555F2D84"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19" w:history="1">
        <w:r w:rsidRPr="0014308F">
          <w:rPr>
            <w:rStyle w:val="Hyperlink"/>
            <w:rFonts w:eastAsiaTheme="majorEastAsia"/>
            <w:noProof/>
          </w:rPr>
          <w:t>Figure 4.2: Architecture examples of the connection</w:t>
        </w:r>
        <w:r>
          <w:rPr>
            <w:noProof/>
            <w:webHidden/>
          </w:rPr>
          <w:tab/>
        </w:r>
        <w:r>
          <w:rPr>
            <w:noProof/>
            <w:webHidden/>
          </w:rPr>
          <w:fldChar w:fldCharType="begin"/>
        </w:r>
        <w:r>
          <w:rPr>
            <w:noProof/>
            <w:webHidden/>
          </w:rPr>
          <w:instrText xml:space="preserve"> PAGEREF _Toc139421719 \h </w:instrText>
        </w:r>
        <w:r>
          <w:rPr>
            <w:noProof/>
            <w:webHidden/>
          </w:rPr>
        </w:r>
        <w:r>
          <w:rPr>
            <w:noProof/>
            <w:webHidden/>
          </w:rPr>
          <w:fldChar w:fldCharType="separate"/>
        </w:r>
        <w:r>
          <w:rPr>
            <w:noProof/>
            <w:webHidden/>
          </w:rPr>
          <w:t>31</w:t>
        </w:r>
        <w:r>
          <w:rPr>
            <w:noProof/>
            <w:webHidden/>
          </w:rPr>
          <w:fldChar w:fldCharType="end"/>
        </w:r>
      </w:hyperlink>
    </w:p>
    <w:p w14:paraId="5598D288" w14:textId="3D78FCD3"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0" w:history="1">
        <w:r w:rsidRPr="0014308F">
          <w:rPr>
            <w:rStyle w:val="Hyperlink"/>
            <w:rFonts w:eastAsiaTheme="majorEastAsia"/>
            <w:noProof/>
          </w:rPr>
          <w:t>Figure 4.3: Used architecture for the learning factory</w:t>
        </w:r>
        <w:r>
          <w:rPr>
            <w:noProof/>
            <w:webHidden/>
          </w:rPr>
          <w:tab/>
        </w:r>
        <w:r>
          <w:rPr>
            <w:noProof/>
            <w:webHidden/>
          </w:rPr>
          <w:fldChar w:fldCharType="begin"/>
        </w:r>
        <w:r>
          <w:rPr>
            <w:noProof/>
            <w:webHidden/>
          </w:rPr>
          <w:instrText xml:space="preserve"> PAGEREF _Toc139421720 \h </w:instrText>
        </w:r>
        <w:r>
          <w:rPr>
            <w:noProof/>
            <w:webHidden/>
          </w:rPr>
        </w:r>
        <w:r>
          <w:rPr>
            <w:noProof/>
            <w:webHidden/>
          </w:rPr>
          <w:fldChar w:fldCharType="separate"/>
        </w:r>
        <w:r>
          <w:rPr>
            <w:noProof/>
            <w:webHidden/>
          </w:rPr>
          <w:t>32</w:t>
        </w:r>
        <w:r>
          <w:rPr>
            <w:noProof/>
            <w:webHidden/>
          </w:rPr>
          <w:fldChar w:fldCharType="end"/>
        </w:r>
      </w:hyperlink>
    </w:p>
    <w:p w14:paraId="62D1A16B" w14:textId="21D14291"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1" w:history="1">
        <w:r w:rsidRPr="0014308F">
          <w:rPr>
            <w:rStyle w:val="Hyperlink"/>
            <w:rFonts w:eastAsiaTheme="majorEastAsia"/>
            <w:noProof/>
          </w:rPr>
          <w:t>Figure 4.4: General connection setup of arc.quire profile</w:t>
        </w:r>
        <w:r>
          <w:rPr>
            <w:noProof/>
            <w:webHidden/>
          </w:rPr>
          <w:tab/>
        </w:r>
        <w:r>
          <w:rPr>
            <w:noProof/>
            <w:webHidden/>
          </w:rPr>
          <w:fldChar w:fldCharType="begin"/>
        </w:r>
        <w:r>
          <w:rPr>
            <w:noProof/>
            <w:webHidden/>
          </w:rPr>
          <w:instrText xml:space="preserve"> PAGEREF _Toc139421721 \h </w:instrText>
        </w:r>
        <w:r>
          <w:rPr>
            <w:noProof/>
            <w:webHidden/>
          </w:rPr>
        </w:r>
        <w:r>
          <w:rPr>
            <w:noProof/>
            <w:webHidden/>
          </w:rPr>
          <w:fldChar w:fldCharType="separate"/>
        </w:r>
        <w:r>
          <w:rPr>
            <w:noProof/>
            <w:webHidden/>
          </w:rPr>
          <w:t>33</w:t>
        </w:r>
        <w:r>
          <w:rPr>
            <w:noProof/>
            <w:webHidden/>
          </w:rPr>
          <w:fldChar w:fldCharType="end"/>
        </w:r>
      </w:hyperlink>
    </w:p>
    <w:p w14:paraId="1F2A62EF" w14:textId="1D4B5D49"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2" w:history="1">
        <w:r w:rsidRPr="0014308F">
          <w:rPr>
            <w:rStyle w:val="Hyperlink"/>
            <w:rFonts w:eastAsiaTheme="majorEastAsia"/>
            <w:noProof/>
          </w:rPr>
          <w:t>Figure 4.5: Source setup of arc.quire profile</w:t>
        </w:r>
        <w:r>
          <w:rPr>
            <w:noProof/>
            <w:webHidden/>
          </w:rPr>
          <w:tab/>
        </w:r>
        <w:r>
          <w:rPr>
            <w:noProof/>
            <w:webHidden/>
          </w:rPr>
          <w:fldChar w:fldCharType="begin"/>
        </w:r>
        <w:r>
          <w:rPr>
            <w:noProof/>
            <w:webHidden/>
          </w:rPr>
          <w:instrText xml:space="preserve"> PAGEREF _Toc139421722 \h </w:instrText>
        </w:r>
        <w:r>
          <w:rPr>
            <w:noProof/>
            <w:webHidden/>
          </w:rPr>
        </w:r>
        <w:r>
          <w:rPr>
            <w:noProof/>
            <w:webHidden/>
          </w:rPr>
          <w:fldChar w:fldCharType="separate"/>
        </w:r>
        <w:r>
          <w:rPr>
            <w:noProof/>
            <w:webHidden/>
          </w:rPr>
          <w:t>34</w:t>
        </w:r>
        <w:r>
          <w:rPr>
            <w:noProof/>
            <w:webHidden/>
          </w:rPr>
          <w:fldChar w:fldCharType="end"/>
        </w:r>
      </w:hyperlink>
    </w:p>
    <w:p w14:paraId="3822353B" w14:textId="0530B90A"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3" w:history="1">
        <w:r w:rsidRPr="0014308F">
          <w:rPr>
            <w:rStyle w:val="Hyperlink"/>
            <w:rFonts w:eastAsiaTheme="majorEastAsia"/>
            <w:noProof/>
          </w:rPr>
          <w:t>Figure 4.6: Destination setup of arc.quire profile</w:t>
        </w:r>
        <w:r>
          <w:rPr>
            <w:noProof/>
            <w:webHidden/>
          </w:rPr>
          <w:tab/>
        </w:r>
        <w:r>
          <w:rPr>
            <w:noProof/>
            <w:webHidden/>
          </w:rPr>
          <w:fldChar w:fldCharType="begin"/>
        </w:r>
        <w:r>
          <w:rPr>
            <w:noProof/>
            <w:webHidden/>
          </w:rPr>
          <w:instrText xml:space="preserve"> PAGEREF _Toc139421723 \h </w:instrText>
        </w:r>
        <w:r>
          <w:rPr>
            <w:noProof/>
            <w:webHidden/>
          </w:rPr>
        </w:r>
        <w:r>
          <w:rPr>
            <w:noProof/>
            <w:webHidden/>
          </w:rPr>
          <w:fldChar w:fldCharType="separate"/>
        </w:r>
        <w:r>
          <w:rPr>
            <w:noProof/>
            <w:webHidden/>
          </w:rPr>
          <w:t>35</w:t>
        </w:r>
        <w:r>
          <w:rPr>
            <w:noProof/>
            <w:webHidden/>
          </w:rPr>
          <w:fldChar w:fldCharType="end"/>
        </w:r>
      </w:hyperlink>
    </w:p>
    <w:p w14:paraId="1360DA13" w14:textId="10880BD4"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4" w:history="1">
        <w:r w:rsidRPr="0014308F">
          <w:rPr>
            <w:rStyle w:val="Hyperlink"/>
            <w:rFonts w:eastAsiaTheme="majorEastAsia"/>
            <w:noProof/>
          </w:rPr>
          <w:t>Figure 4.7: Microsoft SQL Server Management Studio</w:t>
        </w:r>
        <w:r>
          <w:rPr>
            <w:noProof/>
            <w:webHidden/>
          </w:rPr>
          <w:tab/>
        </w:r>
        <w:r>
          <w:rPr>
            <w:noProof/>
            <w:webHidden/>
          </w:rPr>
          <w:fldChar w:fldCharType="begin"/>
        </w:r>
        <w:r>
          <w:rPr>
            <w:noProof/>
            <w:webHidden/>
          </w:rPr>
          <w:instrText xml:space="preserve"> PAGEREF _Toc139421724 \h </w:instrText>
        </w:r>
        <w:r>
          <w:rPr>
            <w:noProof/>
            <w:webHidden/>
          </w:rPr>
        </w:r>
        <w:r>
          <w:rPr>
            <w:noProof/>
            <w:webHidden/>
          </w:rPr>
          <w:fldChar w:fldCharType="separate"/>
        </w:r>
        <w:r>
          <w:rPr>
            <w:noProof/>
            <w:webHidden/>
          </w:rPr>
          <w:t>36</w:t>
        </w:r>
        <w:r>
          <w:rPr>
            <w:noProof/>
            <w:webHidden/>
          </w:rPr>
          <w:fldChar w:fldCharType="end"/>
        </w:r>
      </w:hyperlink>
    </w:p>
    <w:p w14:paraId="059AC2E1" w14:textId="34627899"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5" w:history="1">
        <w:r w:rsidRPr="0014308F">
          <w:rPr>
            <w:rStyle w:val="Hyperlink"/>
            <w:rFonts w:eastAsiaTheme="majorEastAsia"/>
            <w:noProof/>
          </w:rPr>
          <w:t>Figure 4.8: Add new data source to a dashboard</w:t>
        </w:r>
        <w:r>
          <w:rPr>
            <w:noProof/>
            <w:webHidden/>
          </w:rPr>
          <w:tab/>
        </w:r>
        <w:r>
          <w:rPr>
            <w:noProof/>
            <w:webHidden/>
          </w:rPr>
          <w:fldChar w:fldCharType="begin"/>
        </w:r>
        <w:r>
          <w:rPr>
            <w:noProof/>
            <w:webHidden/>
          </w:rPr>
          <w:instrText xml:space="preserve"> PAGEREF _Toc139421725 \h </w:instrText>
        </w:r>
        <w:r>
          <w:rPr>
            <w:noProof/>
            <w:webHidden/>
          </w:rPr>
        </w:r>
        <w:r>
          <w:rPr>
            <w:noProof/>
            <w:webHidden/>
          </w:rPr>
          <w:fldChar w:fldCharType="separate"/>
        </w:r>
        <w:r>
          <w:rPr>
            <w:noProof/>
            <w:webHidden/>
          </w:rPr>
          <w:t>37</w:t>
        </w:r>
        <w:r>
          <w:rPr>
            <w:noProof/>
            <w:webHidden/>
          </w:rPr>
          <w:fldChar w:fldCharType="end"/>
        </w:r>
      </w:hyperlink>
    </w:p>
    <w:p w14:paraId="1D32D927" w14:textId="71B5429C"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6" w:history="1">
        <w:r w:rsidRPr="0014308F">
          <w:rPr>
            <w:rStyle w:val="Hyperlink"/>
            <w:rFonts w:eastAsiaTheme="majorEastAsia"/>
            <w:noProof/>
          </w:rPr>
          <w:t>Figure 4.9: Dashboard data source wizard</w:t>
        </w:r>
        <w:r>
          <w:rPr>
            <w:noProof/>
            <w:webHidden/>
          </w:rPr>
          <w:tab/>
        </w:r>
        <w:r>
          <w:rPr>
            <w:noProof/>
            <w:webHidden/>
          </w:rPr>
          <w:fldChar w:fldCharType="begin"/>
        </w:r>
        <w:r>
          <w:rPr>
            <w:noProof/>
            <w:webHidden/>
          </w:rPr>
          <w:instrText xml:space="preserve"> PAGEREF _Toc139421726 \h </w:instrText>
        </w:r>
        <w:r>
          <w:rPr>
            <w:noProof/>
            <w:webHidden/>
          </w:rPr>
        </w:r>
        <w:r>
          <w:rPr>
            <w:noProof/>
            <w:webHidden/>
          </w:rPr>
          <w:fldChar w:fldCharType="separate"/>
        </w:r>
        <w:r>
          <w:rPr>
            <w:noProof/>
            <w:webHidden/>
          </w:rPr>
          <w:t>37</w:t>
        </w:r>
        <w:r>
          <w:rPr>
            <w:noProof/>
            <w:webHidden/>
          </w:rPr>
          <w:fldChar w:fldCharType="end"/>
        </w:r>
      </w:hyperlink>
    </w:p>
    <w:p w14:paraId="42C17579" w14:textId="3734A762"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7" w:history="1">
        <w:r w:rsidRPr="0014308F">
          <w:rPr>
            <w:rStyle w:val="Hyperlink"/>
            <w:rFonts w:eastAsiaTheme="majorEastAsia"/>
            <w:noProof/>
          </w:rPr>
          <w:t>Figure 4.10: Bind data to grid</w:t>
        </w:r>
        <w:r>
          <w:rPr>
            <w:noProof/>
            <w:webHidden/>
          </w:rPr>
          <w:tab/>
        </w:r>
        <w:r>
          <w:rPr>
            <w:noProof/>
            <w:webHidden/>
          </w:rPr>
          <w:fldChar w:fldCharType="begin"/>
        </w:r>
        <w:r>
          <w:rPr>
            <w:noProof/>
            <w:webHidden/>
          </w:rPr>
          <w:instrText xml:space="preserve"> PAGEREF _Toc139421727 \h </w:instrText>
        </w:r>
        <w:r>
          <w:rPr>
            <w:noProof/>
            <w:webHidden/>
          </w:rPr>
        </w:r>
        <w:r>
          <w:rPr>
            <w:noProof/>
            <w:webHidden/>
          </w:rPr>
          <w:fldChar w:fldCharType="separate"/>
        </w:r>
        <w:r>
          <w:rPr>
            <w:noProof/>
            <w:webHidden/>
          </w:rPr>
          <w:t>38</w:t>
        </w:r>
        <w:r>
          <w:rPr>
            <w:noProof/>
            <w:webHidden/>
          </w:rPr>
          <w:fldChar w:fldCharType="end"/>
        </w:r>
      </w:hyperlink>
    </w:p>
    <w:p w14:paraId="18953D08" w14:textId="471C1B39"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29" w:history="1">
        <w:r w:rsidRPr="0014308F">
          <w:rPr>
            <w:rStyle w:val="Hyperlink"/>
            <w:rFonts w:eastAsiaTheme="majorEastAsia"/>
            <w:noProof/>
          </w:rPr>
          <w:t>Figure 4.11: Calculated field</w:t>
        </w:r>
        <w:r>
          <w:rPr>
            <w:noProof/>
            <w:webHidden/>
          </w:rPr>
          <w:tab/>
        </w:r>
        <w:r>
          <w:rPr>
            <w:noProof/>
            <w:webHidden/>
          </w:rPr>
          <w:fldChar w:fldCharType="begin"/>
        </w:r>
        <w:r>
          <w:rPr>
            <w:noProof/>
            <w:webHidden/>
          </w:rPr>
          <w:instrText xml:space="preserve"> PAGEREF _Toc139421729 \h </w:instrText>
        </w:r>
        <w:r>
          <w:rPr>
            <w:noProof/>
            <w:webHidden/>
          </w:rPr>
        </w:r>
        <w:r>
          <w:rPr>
            <w:noProof/>
            <w:webHidden/>
          </w:rPr>
          <w:fldChar w:fldCharType="separate"/>
        </w:r>
        <w:r>
          <w:rPr>
            <w:noProof/>
            <w:webHidden/>
          </w:rPr>
          <w:t>40</w:t>
        </w:r>
        <w:r>
          <w:rPr>
            <w:noProof/>
            <w:webHidden/>
          </w:rPr>
          <w:fldChar w:fldCharType="end"/>
        </w:r>
      </w:hyperlink>
    </w:p>
    <w:p w14:paraId="30531F31" w14:textId="09896542"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0" w:history="1">
        <w:r w:rsidRPr="0014308F">
          <w:rPr>
            <w:rStyle w:val="Hyperlink"/>
            <w:rFonts w:eastAsiaTheme="majorEastAsia"/>
            <w:noProof/>
          </w:rPr>
          <w:t>Figure 4.12: Dashboard</w:t>
        </w:r>
        <w:r>
          <w:rPr>
            <w:noProof/>
            <w:webHidden/>
          </w:rPr>
          <w:tab/>
        </w:r>
        <w:r>
          <w:rPr>
            <w:noProof/>
            <w:webHidden/>
          </w:rPr>
          <w:fldChar w:fldCharType="begin"/>
        </w:r>
        <w:r>
          <w:rPr>
            <w:noProof/>
            <w:webHidden/>
          </w:rPr>
          <w:instrText xml:space="preserve"> PAGEREF _Toc139421730 \h </w:instrText>
        </w:r>
        <w:r>
          <w:rPr>
            <w:noProof/>
            <w:webHidden/>
          </w:rPr>
        </w:r>
        <w:r>
          <w:rPr>
            <w:noProof/>
            <w:webHidden/>
          </w:rPr>
          <w:fldChar w:fldCharType="separate"/>
        </w:r>
        <w:r>
          <w:rPr>
            <w:noProof/>
            <w:webHidden/>
          </w:rPr>
          <w:t>41</w:t>
        </w:r>
        <w:r>
          <w:rPr>
            <w:noProof/>
            <w:webHidden/>
          </w:rPr>
          <w:fldChar w:fldCharType="end"/>
        </w:r>
      </w:hyperlink>
    </w:p>
    <w:p w14:paraId="7FE078FB" w14:textId="74F8402B"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1" w:history="1">
        <w:r w:rsidRPr="0014308F">
          <w:rPr>
            <w:rStyle w:val="Hyperlink"/>
            <w:rFonts w:eastAsiaTheme="majorEastAsia"/>
            <w:noProof/>
          </w:rPr>
          <w:t>Figure 4.13: Sample message [15]</w:t>
        </w:r>
        <w:r>
          <w:rPr>
            <w:noProof/>
            <w:webHidden/>
          </w:rPr>
          <w:tab/>
        </w:r>
        <w:r>
          <w:rPr>
            <w:noProof/>
            <w:webHidden/>
          </w:rPr>
          <w:fldChar w:fldCharType="begin"/>
        </w:r>
        <w:r>
          <w:rPr>
            <w:noProof/>
            <w:webHidden/>
          </w:rPr>
          <w:instrText xml:space="preserve"> PAGEREF _Toc139421731 \h </w:instrText>
        </w:r>
        <w:r>
          <w:rPr>
            <w:noProof/>
            <w:webHidden/>
          </w:rPr>
        </w:r>
        <w:r>
          <w:rPr>
            <w:noProof/>
            <w:webHidden/>
          </w:rPr>
          <w:fldChar w:fldCharType="separate"/>
        </w:r>
        <w:r>
          <w:rPr>
            <w:noProof/>
            <w:webHidden/>
          </w:rPr>
          <w:t>43</w:t>
        </w:r>
        <w:r>
          <w:rPr>
            <w:noProof/>
            <w:webHidden/>
          </w:rPr>
          <w:fldChar w:fldCharType="end"/>
        </w:r>
      </w:hyperlink>
    </w:p>
    <w:p w14:paraId="618E41BF" w14:textId="660B7266"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2" w:history="1">
        <w:r w:rsidRPr="0014308F">
          <w:rPr>
            <w:rStyle w:val="Hyperlink"/>
            <w:rFonts w:eastAsiaTheme="majorEastAsia"/>
            <w:noProof/>
          </w:rPr>
          <w:t>Figure 4.14: Sorted messages [15]</w:t>
        </w:r>
        <w:r>
          <w:rPr>
            <w:noProof/>
            <w:webHidden/>
          </w:rPr>
          <w:tab/>
        </w:r>
        <w:r>
          <w:rPr>
            <w:noProof/>
            <w:webHidden/>
          </w:rPr>
          <w:fldChar w:fldCharType="begin"/>
        </w:r>
        <w:r>
          <w:rPr>
            <w:noProof/>
            <w:webHidden/>
          </w:rPr>
          <w:instrText xml:space="preserve"> PAGEREF _Toc139421732 \h </w:instrText>
        </w:r>
        <w:r>
          <w:rPr>
            <w:noProof/>
            <w:webHidden/>
          </w:rPr>
        </w:r>
        <w:r>
          <w:rPr>
            <w:noProof/>
            <w:webHidden/>
          </w:rPr>
          <w:fldChar w:fldCharType="separate"/>
        </w:r>
        <w:r>
          <w:rPr>
            <w:noProof/>
            <w:webHidden/>
          </w:rPr>
          <w:t>44</w:t>
        </w:r>
        <w:r>
          <w:rPr>
            <w:noProof/>
            <w:webHidden/>
          </w:rPr>
          <w:fldChar w:fldCharType="end"/>
        </w:r>
      </w:hyperlink>
    </w:p>
    <w:p w14:paraId="1C724FFE" w14:textId="327EAC5B"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5" w:history="1">
        <w:r w:rsidRPr="0014308F">
          <w:rPr>
            <w:rStyle w:val="Hyperlink"/>
            <w:rFonts w:eastAsiaTheme="majorEastAsia"/>
            <w:noProof/>
          </w:rPr>
          <w:t>Figure 4.15: Input array (left) and output array (right) [15]</w:t>
        </w:r>
        <w:r>
          <w:rPr>
            <w:noProof/>
            <w:webHidden/>
          </w:rPr>
          <w:tab/>
        </w:r>
        <w:r>
          <w:rPr>
            <w:noProof/>
            <w:webHidden/>
          </w:rPr>
          <w:fldChar w:fldCharType="begin"/>
        </w:r>
        <w:r>
          <w:rPr>
            <w:noProof/>
            <w:webHidden/>
          </w:rPr>
          <w:instrText xml:space="preserve"> PAGEREF _Toc139421735 \h </w:instrText>
        </w:r>
        <w:r>
          <w:rPr>
            <w:noProof/>
            <w:webHidden/>
          </w:rPr>
        </w:r>
        <w:r>
          <w:rPr>
            <w:noProof/>
            <w:webHidden/>
          </w:rPr>
          <w:fldChar w:fldCharType="separate"/>
        </w:r>
        <w:r>
          <w:rPr>
            <w:noProof/>
            <w:webHidden/>
          </w:rPr>
          <w:t>47</w:t>
        </w:r>
        <w:r>
          <w:rPr>
            <w:noProof/>
            <w:webHidden/>
          </w:rPr>
          <w:fldChar w:fldCharType="end"/>
        </w:r>
      </w:hyperlink>
    </w:p>
    <w:p w14:paraId="68738967" w14:textId="43CDDFF0"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6" w:history="1">
        <w:r w:rsidRPr="0014308F">
          <w:rPr>
            <w:rStyle w:val="Hyperlink"/>
            <w:rFonts w:eastAsiaTheme="majorEastAsia"/>
            <w:noProof/>
          </w:rPr>
          <w:t>Figure 4.16: Multidimensional input array [15]</w:t>
        </w:r>
        <w:r>
          <w:rPr>
            <w:noProof/>
            <w:webHidden/>
          </w:rPr>
          <w:tab/>
        </w:r>
        <w:r>
          <w:rPr>
            <w:noProof/>
            <w:webHidden/>
          </w:rPr>
          <w:fldChar w:fldCharType="begin"/>
        </w:r>
        <w:r>
          <w:rPr>
            <w:noProof/>
            <w:webHidden/>
          </w:rPr>
          <w:instrText xml:space="preserve"> PAGEREF _Toc139421736 \h </w:instrText>
        </w:r>
        <w:r>
          <w:rPr>
            <w:noProof/>
            <w:webHidden/>
          </w:rPr>
        </w:r>
        <w:r>
          <w:rPr>
            <w:noProof/>
            <w:webHidden/>
          </w:rPr>
          <w:fldChar w:fldCharType="separate"/>
        </w:r>
        <w:r>
          <w:rPr>
            <w:noProof/>
            <w:webHidden/>
          </w:rPr>
          <w:t>48</w:t>
        </w:r>
        <w:r>
          <w:rPr>
            <w:noProof/>
            <w:webHidden/>
          </w:rPr>
          <w:fldChar w:fldCharType="end"/>
        </w:r>
      </w:hyperlink>
    </w:p>
    <w:p w14:paraId="32E58866" w14:textId="45B1A951" w:rsidR="00F757A6" w:rsidRDefault="00F757A6">
      <w:pPr>
        <w:pStyle w:val="Verzeichnis1"/>
        <w:rPr>
          <w:rFonts w:asciiTheme="minorHAnsi" w:eastAsiaTheme="minorEastAsia" w:hAnsiTheme="minorHAnsi" w:cstheme="minorBidi"/>
          <w:noProof/>
          <w:kern w:val="2"/>
          <w:sz w:val="22"/>
          <w:lang w:val="en-US" w:eastAsia="en-US"/>
          <w14:ligatures w14:val="standardContextual"/>
        </w:rPr>
      </w:pPr>
      <w:hyperlink w:anchor="_Toc139421738" w:history="1">
        <w:r w:rsidRPr="0014308F">
          <w:rPr>
            <w:rStyle w:val="Hyperlink"/>
            <w:rFonts w:eastAsiaTheme="majorEastAsia"/>
            <w:noProof/>
          </w:rPr>
          <w:t>Figure 5.1: Controller overview [16]</w:t>
        </w:r>
        <w:r>
          <w:rPr>
            <w:noProof/>
            <w:webHidden/>
          </w:rPr>
          <w:tab/>
        </w:r>
        <w:r>
          <w:rPr>
            <w:noProof/>
            <w:webHidden/>
          </w:rPr>
          <w:fldChar w:fldCharType="begin"/>
        </w:r>
        <w:r>
          <w:rPr>
            <w:noProof/>
            <w:webHidden/>
          </w:rPr>
          <w:instrText xml:space="preserve"> PAGEREF _Toc139421738 \h </w:instrText>
        </w:r>
        <w:r>
          <w:rPr>
            <w:noProof/>
            <w:webHidden/>
          </w:rPr>
        </w:r>
        <w:r>
          <w:rPr>
            <w:noProof/>
            <w:webHidden/>
          </w:rPr>
          <w:fldChar w:fldCharType="separate"/>
        </w:r>
        <w:r>
          <w:rPr>
            <w:noProof/>
            <w:webHidden/>
          </w:rPr>
          <w:t>50</w:t>
        </w:r>
        <w:r>
          <w:rPr>
            <w:noProof/>
            <w:webHidden/>
          </w:rPr>
          <w:fldChar w:fldCharType="end"/>
        </w:r>
      </w:hyperlink>
    </w:p>
    <w:p w14:paraId="44389977" w14:textId="2AAE8FD7" w:rsidR="000873B7" w:rsidRDefault="00EE261C"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bookmarkStart w:id="3" w:name="_Toc139420252"/>
      <w:bookmarkStart w:id="4" w:name="_Toc139421698"/>
      <w:r>
        <w:t>INTRODUCTION</w:t>
      </w:r>
      <w:bookmarkEnd w:id="2"/>
      <w:bookmarkEnd w:id="3"/>
      <w:bookmarkEnd w:id="4"/>
    </w:p>
    <w:p w14:paraId="26E34E78" w14:textId="4C2A1A1A" w:rsidR="0089694E" w:rsidRDefault="007454EE" w:rsidP="0089694E">
      <w:pPr>
        <w:pStyle w:val="berschrift2"/>
      </w:pPr>
      <w:bookmarkStart w:id="5" w:name="_Toc138926455"/>
      <w:r>
        <w:t>Background Study</w:t>
      </w:r>
      <w:bookmarkEnd w:id="5"/>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w:t>
      </w:r>
      <w:r w:rsidR="003431AE" w:rsidRPr="003431AE">
        <w:rPr>
          <w:color w:val="00B050"/>
        </w:rPr>
        <w:lastRenderedPageBreak/>
        <w:t xml:space="preserve">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berschrift2"/>
      </w:pPr>
      <w:bookmarkStart w:id="6" w:name="_Toc138926456"/>
      <w:r>
        <w:t xml:space="preserve">Problem Statement </w:t>
      </w:r>
      <w:bookmarkEnd w:id="6"/>
    </w:p>
    <w:p w14:paraId="4B472C7F" w14:textId="745115C8"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they are not digitised</w:t>
      </w:r>
      <w:r w:rsidR="00956C67">
        <w:t xml:space="preserve"> in most cases</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 xml:space="preserve">To </w:t>
      </w:r>
      <w:r w:rsidR="006315C2">
        <w:lastRenderedPageBreak/>
        <w:t>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berschrift2"/>
      </w:pPr>
      <w:bookmarkStart w:id="7"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w:t>
      </w:r>
      <w:r w:rsidRPr="00FB51B9">
        <w:lastRenderedPageBreak/>
        <w:t xml:space="preserve">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berschrift2"/>
      </w:pPr>
      <w:r>
        <w:t>Objectives</w:t>
      </w:r>
      <w:bookmarkEnd w:id="7"/>
    </w:p>
    <w:p w14:paraId="44B162FB" w14:textId="69384676" w:rsidR="00E40691" w:rsidRDefault="00E40691" w:rsidP="00511451">
      <w:r>
        <w:t>This chapter provides the specification of the project. It will be defined what is needed to be done to complete the project</w:t>
      </w:r>
      <w:r w:rsidR="000B75D8">
        <w:t>s. It will be described what the MES and Lernfabrik objectives are.</w:t>
      </w:r>
    </w:p>
    <w:p w14:paraId="33FA83E5" w14:textId="77777777"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7F43F178" w:rsidR="00971840" w:rsidRDefault="00971840" w:rsidP="00971840">
      <w:r>
        <w:t xml:space="preserve">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has to be based on the AI Lernfabrik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berschrift3"/>
      </w:pPr>
      <w:bookmarkStart w:id="8" w:name="_Toc138926458"/>
      <w:r>
        <w:lastRenderedPageBreak/>
        <w:t>G</w:t>
      </w:r>
      <w:r w:rsidR="00E40691">
        <w:t xml:space="preserve">eneral </w:t>
      </w:r>
      <w:r>
        <w:t>D</w:t>
      </w:r>
      <w:r w:rsidR="00E40691">
        <w:t>escription</w:t>
      </w:r>
      <w:r w:rsidR="00511451">
        <w:t xml:space="preserve"> of the product</w:t>
      </w:r>
      <w:bookmarkEnd w:id="8"/>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berschrift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bookmarkStart w:id="9" w:name="_Toc138926459"/>
      <w:r>
        <w:t>Scope of Study</w:t>
      </w:r>
      <w:bookmarkEnd w:id="9"/>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04496442" w:rsidR="00906B20" w:rsidRDefault="00906B20" w:rsidP="000C5F57"/>
    <w:p w14:paraId="0E97E4B6" w14:textId="77777777" w:rsidR="00906B20" w:rsidRDefault="00906B20">
      <w:pPr>
        <w:tabs>
          <w:tab w:val="clear" w:pos="720"/>
        </w:tabs>
        <w:spacing w:after="160" w:line="259" w:lineRule="auto"/>
        <w:jc w:val="left"/>
      </w:pPr>
      <w:r>
        <w:br w:type="page"/>
      </w:r>
    </w:p>
    <w:p w14:paraId="2F3FADF9" w14:textId="7EBE1B87" w:rsidR="00E40691" w:rsidRDefault="00C83326" w:rsidP="00C83326">
      <w:pPr>
        <w:pStyle w:val="berschrift3"/>
      </w:pPr>
      <w:bookmarkStart w:id="10" w:name="_Toc138926460"/>
      <w:r>
        <w:lastRenderedPageBreak/>
        <w:t>F</w:t>
      </w:r>
      <w:r w:rsidR="00E40691">
        <w:t xml:space="preserve">unctional </w:t>
      </w:r>
      <w:r>
        <w:t>R</w:t>
      </w:r>
      <w:r w:rsidR="00E40691">
        <w:t>equirements</w:t>
      </w:r>
      <w:bookmarkEnd w:id="10"/>
    </w:p>
    <w:p w14:paraId="3ECAC6D6" w14:textId="42802205" w:rsidR="002636AE" w:rsidRPr="002636AE" w:rsidRDefault="002636AE" w:rsidP="002636AE">
      <w:r>
        <w:t>This chapter gives the functional requirements in table format.</w:t>
      </w:r>
    </w:p>
    <w:p w14:paraId="3901F583" w14:textId="1DA3797E" w:rsidR="00E40691" w:rsidRDefault="00E40691" w:rsidP="00C83326">
      <w:pPr>
        <w:pStyle w:val="berschrift4"/>
      </w:pPr>
      <w:r>
        <w:t xml:space="preserve">MES </w:t>
      </w:r>
      <w:r w:rsidR="00906B20">
        <w:t>S</w:t>
      </w:r>
      <w:r>
        <w:t>oftware</w:t>
      </w:r>
    </w:p>
    <w:p w14:paraId="356FABF9" w14:textId="61B5D26C" w:rsidR="00906B20" w:rsidRPr="00906B20" w:rsidRDefault="00906B20" w:rsidP="00906B20">
      <w:pPr>
        <w:pStyle w:val="Beschriftung"/>
      </w:pPr>
      <w:bookmarkStart w:id="11" w:name="_Toc139421699"/>
      <w:r>
        <w:t>Table 1.1: MES Software</w:t>
      </w:r>
      <w:bookmarkEnd w:id="11"/>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550B2FE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68D53B44" w14:textId="02027BC4" w:rsidR="00906B20" w:rsidRDefault="00906B20" w:rsidP="00906B20"/>
    <w:p w14:paraId="3452BD7C" w14:textId="77777777" w:rsidR="00906B20" w:rsidRDefault="00906B20">
      <w:pPr>
        <w:tabs>
          <w:tab w:val="clear" w:pos="720"/>
        </w:tabs>
        <w:spacing w:after="160" w:line="259" w:lineRule="auto"/>
        <w:jc w:val="left"/>
      </w:pPr>
      <w:r>
        <w:br w:type="page"/>
      </w:r>
    </w:p>
    <w:p w14:paraId="2516A0A2" w14:textId="30272578" w:rsidR="00E40691" w:rsidRDefault="00C83326" w:rsidP="00C83326">
      <w:pPr>
        <w:pStyle w:val="berschrift4"/>
      </w:pPr>
      <w:r>
        <w:lastRenderedPageBreak/>
        <w:t>MES E</w:t>
      </w:r>
      <w:r w:rsidR="00E40691">
        <w:t xml:space="preserve">xternal </w:t>
      </w:r>
      <w:r>
        <w:t>I</w:t>
      </w:r>
      <w:r w:rsidR="00E40691">
        <w:t>nterfaces</w:t>
      </w:r>
    </w:p>
    <w:p w14:paraId="66FFC316" w14:textId="1125B899" w:rsidR="00906B20" w:rsidRPr="00906B20" w:rsidRDefault="00906B20" w:rsidP="00906B20">
      <w:pPr>
        <w:pStyle w:val="Beschriftung"/>
      </w:pPr>
      <w:bookmarkStart w:id="12" w:name="_Toc139421700"/>
      <w:r>
        <w:t>Table 1.2: Interfaces</w:t>
      </w:r>
      <w:bookmarkEnd w:id="12"/>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79583025" w:rsidR="00E40691" w:rsidRDefault="00E40691" w:rsidP="00C83326">
      <w:pPr>
        <w:pStyle w:val="berschrift4"/>
      </w:pPr>
      <w:r>
        <w:t xml:space="preserve">KI </w:t>
      </w:r>
      <w:r w:rsidR="00906B20">
        <w:t>L</w:t>
      </w:r>
      <w:r>
        <w:t xml:space="preserve">earning </w:t>
      </w:r>
      <w:r w:rsidR="00906B20">
        <w:t>F</w:t>
      </w:r>
      <w:r>
        <w:t>actory</w:t>
      </w:r>
    </w:p>
    <w:p w14:paraId="574DD247" w14:textId="115F8283" w:rsidR="00906B20" w:rsidRPr="00906B20" w:rsidRDefault="00906B20" w:rsidP="00906B20">
      <w:pPr>
        <w:pStyle w:val="Beschriftung"/>
      </w:pPr>
      <w:bookmarkStart w:id="13" w:name="_Toc139421701"/>
      <w:r>
        <w:t>Table 1.3: LI Learning Factory</w:t>
      </w:r>
      <w:bookmarkEnd w:id="13"/>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742DDE73" w:rsidR="00E40691" w:rsidRDefault="003A207B" w:rsidP="003A207B">
      <w:pPr>
        <w:pStyle w:val="berschrift3"/>
      </w:pPr>
      <w:bookmarkStart w:id="14" w:name="_Toc138926461"/>
      <w:r>
        <w:lastRenderedPageBreak/>
        <w:t>N</w:t>
      </w:r>
      <w:r w:rsidR="00E40691">
        <w:t>on-</w:t>
      </w:r>
      <w:r>
        <w:t>F</w:t>
      </w:r>
      <w:r w:rsidR="00E40691">
        <w:t xml:space="preserve">unctional </w:t>
      </w:r>
      <w:r>
        <w:t>R</w:t>
      </w:r>
      <w:r w:rsidR="00E40691">
        <w:t>equirements</w:t>
      </w:r>
      <w:bookmarkEnd w:id="14"/>
    </w:p>
    <w:p w14:paraId="63B034FF" w14:textId="14364AF2" w:rsidR="00906B20" w:rsidRPr="00906B20" w:rsidRDefault="00906B20" w:rsidP="00906B20">
      <w:pPr>
        <w:pStyle w:val="Beschriftung"/>
      </w:pPr>
      <w:bookmarkStart w:id="15" w:name="_Toc139421702"/>
      <w:r>
        <w:t>Table 1.4: Non-Functional Requirements</w:t>
      </w:r>
      <w:bookmarkEnd w:id="15"/>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berschrift1"/>
        <w:ind w:left="0" w:firstLine="0"/>
      </w:pPr>
      <w:r>
        <w:lastRenderedPageBreak/>
        <w:br/>
      </w:r>
      <w:r>
        <w:br/>
      </w:r>
      <w:r>
        <w:br/>
      </w:r>
      <w:r>
        <w:br/>
      </w:r>
      <w:r>
        <w:br/>
      </w:r>
      <w:bookmarkStart w:id="16" w:name="_Toc138926462"/>
      <w:bookmarkStart w:id="17" w:name="_Toc139420253"/>
      <w:bookmarkStart w:id="18" w:name="_Toc139421703"/>
      <w:r>
        <w:t>LITERATURE REVIEW</w:t>
      </w:r>
      <w:bookmarkEnd w:id="16"/>
      <w:bookmarkEnd w:id="17"/>
      <w:bookmarkEnd w:id="18"/>
    </w:p>
    <w:p w14:paraId="1A3E283C" w14:textId="51A7FCE4" w:rsidR="00611DB4" w:rsidRDefault="00611DB4" w:rsidP="00611DB4">
      <w:r>
        <w:t>Keeping pace with digitalization and ever-shorter innovation cycles is a major challenge for companies. Therefore, ongoing networking, knowledge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41E54C50" w:rsidR="00611DB4" w:rsidRDefault="00611DB4" w:rsidP="00611DB4">
      <w:r>
        <w:t xml:space="preserve">It </w:t>
      </w:r>
      <w:r w:rsidR="008C1B67">
        <w:t>is pointed out,</w:t>
      </w:r>
      <w:r>
        <w:t xml:space="preserve"> that the exchange of knowledge and technologies between research institutions, companies, industries and sectors, as well as public administration, represents a great added value for innovative capacity. In particular, where experts from different disciplines meet, disruptive ideas can emerge and horizons can be enlarged. The fundamental opening of the innovation process in the sense of an open innovation strategy is also important here.</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a large number of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services </w:t>
      </w:r>
      <w:r>
        <w:lastRenderedPageBreak/>
        <w:t>and business models. In this context, the state also provides a wide range of transfer 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in particular will help to develop new transfer offerings beyond what has been known to date and facilitate access to important expert knowledge in a wide range of industry and technology fields, including for new user groups.</w:t>
      </w:r>
    </w:p>
    <w:p w14:paraId="49CC6222" w14:textId="134B880B" w:rsidR="00493327" w:rsidRPr="00493327" w:rsidRDefault="008C1B67" w:rsidP="00493327">
      <w:r>
        <w:t xml:space="preserve">As a first part of knowledge transfer the theory of the </w:t>
      </w:r>
      <w:r w:rsidR="00493327">
        <w:t xml:space="preserve">project’s </w:t>
      </w:r>
      <w:r>
        <w:t>topics needs to be explained</w:t>
      </w:r>
      <w:r w:rsidR="00493327">
        <w:t xml:space="preserve">. </w:t>
      </w:r>
      <w:r>
        <w:t xml:space="preserve">This will be covered by the following chapter. </w:t>
      </w:r>
      <w:r w:rsidR="00493327">
        <w:t xml:space="preserve">The first part will </w:t>
      </w:r>
      <w:r>
        <w:t>be about</w:t>
      </w:r>
      <w:r w:rsidR="00493327">
        <w:t xml:space="preserve"> </w:t>
      </w:r>
      <w:r>
        <w:t>Manufacturing Execution Systems</w:t>
      </w:r>
      <w:r w:rsidR="00493327">
        <w:t xml:space="preserve">. The second part </w:t>
      </w:r>
      <w:r w:rsidR="00DC6230">
        <w:t>gives</w:t>
      </w:r>
      <w:r w:rsidR="00493327">
        <w:t xml:space="preserve"> the basics for the Artificial Intelligence Lernfabrik. </w:t>
      </w:r>
    </w:p>
    <w:p w14:paraId="1873A7C4" w14:textId="39FD690D" w:rsidR="000E2930" w:rsidRDefault="00E40691" w:rsidP="00E40691">
      <w:pPr>
        <w:pStyle w:val="berschrift2"/>
      </w:pPr>
      <w:bookmarkStart w:id="19" w:name="_Toc138926463"/>
      <w:r>
        <w:t>MES</w:t>
      </w:r>
      <w:bookmarkEnd w:id="19"/>
    </w:p>
    <w:p w14:paraId="687BBA32" w14:textId="30369624" w:rsidR="00E40691" w:rsidRPr="00944D5F" w:rsidRDefault="00E40691" w:rsidP="00E40691">
      <w:pPr>
        <w:rPr>
          <w:lang w:val="en-US"/>
        </w:rPr>
      </w:pPr>
      <w:bookmarkStart w:id="2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21" w:name="_Toc138926464"/>
      <w:r>
        <w:rPr>
          <w:lang w:val="en-US"/>
        </w:rPr>
        <w:t>Functionality of a MES</w:t>
      </w:r>
      <w:bookmarkEnd w:id="21"/>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has to be provided manually.</w:t>
      </w:r>
    </w:p>
    <w:p w14:paraId="2D1E2C24" w14:textId="1E30A5DC" w:rsidR="00E40691" w:rsidRDefault="00A97AE1" w:rsidP="00E40691">
      <w:pPr>
        <w:rPr>
          <w:lang w:val="en-US"/>
        </w:rPr>
      </w:pPr>
      <w:r>
        <w:rPr>
          <w:lang w:val="en-US"/>
        </w:rPr>
        <w:lastRenderedPageBreak/>
        <w:t>Kletti [</w:t>
      </w:r>
      <w:r w:rsidR="00E15965">
        <w:rPr>
          <w:lang w:val="en-US"/>
        </w:rPr>
        <w:t>3</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53038FDE" w:rsidR="00E40691" w:rsidRPr="00F628D4" w:rsidRDefault="00E40691" w:rsidP="00EA29C3">
      <w:pPr>
        <w:pStyle w:val="Beschriftung"/>
        <w:rPr>
          <w:lang w:val="en-US"/>
        </w:rPr>
      </w:pPr>
      <w:bookmarkStart w:id="22" w:name="_Toc139421704"/>
      <w:r>
        <w:rPr>
          <w:lang w:val="en-US"/>
        </w:rPr>
        <w:t>Figure 2.</w:t>
      </w:r>
      <w:r w:rsidR="00F54889">
        <w:rPr>
          <w:lang w:val="en-US"/>
        </w:rPr>
        <w:t>1</w:t>
      </w:r>
      <w:r>
        <w:rPr>
          <w:lang w:val="en-US"/>
        </w:rPr>
        <w:t>: Architecture of an enterprise with MES</w:t>
      </w:r>
      <w:bookmarkEnd w:id="22"/>
      <w:r w:rsidR="00906B20">
        <w:rPr>
          <w:lang w:val="en-US"/>
        </w:rPr>
        <w:t xml:space="preserve"> </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bookmarkStart w:id="23" w:name="_Toc138926465"/>
      <w:r w:rsidRPr="0051147F">
        <w:rPr>
          <w:lang w:val="en-US"/>
        </w:rPr>
        <w:lastRenderedPageBreak/>
        <w:t>MES in the context of Industry 4.0</w:t>
      </w:r>
      <w:bookmarkEnd w:id="23"/>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20"/>
    </w:p>
    <w:p w14:paraId="7DCAD8F4" w14:textId="72F14695" w:rsidR="00E40691" w:rsidRDefault="00EA29C3" w:rsidP="00EA29C3">
      <w:pPr>
        <w:pStyle w:val="berschrift3"/>
        <w:rPr>
          <w:lang w:val="en-US"/>
        </w:rPr>
      </w:pPr>
      <w:bookmarkStart w:id="24" w:name="_Toc138926466"/>
      <w:r>
        <w:rPr>
          <w:lang w:val="en-US"/>
        </w:rPr>
        <w:t>Arcstone’s MES solutions</w:t>
      </w:r>
      <w:bookmarkEnd w:id="24"/>
    </w:p>
    <w:p w14:paraId="2A3BA808" w14:textId="468221B7" w:rsidR="00CB1D31" w:rsidRDefault="008C17DC" w:rsidP="00CB1D31">
      <w:r>
        <w:t>Arcstone enables all enterprises to unlock the value of data [</w:t>
      </w:r>
      <w:r w:rsidR="00E15965">
        <w:t>6</w:t>
      </w:r>
      <w:r>
        <w:t>] by making it visible and traceable. T</w:t>
      </w:r>
      <w:r w:rsidR="00012088">
        <w:t>o do so t</w:t>
      </w:r>
      <w:r>
        <w:t xml:space="preserve">hey provide the MES </w:t>
      </w:r>
      <w:r w:rsidR="00CB1D31">
        <w:t xml:space="preserve">arc.ops </w:t>
      </w:r>
      <w:r w:rsidR="005631DB">
        <w:t>that comes with 20 modules.</w:t>
      </w:r>
      <w:r w:rsidR="00CB1D31">
        <w:t xml:space="preserve"> It features a specific tool for connecting to machines and pull the data named arc.quire,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arc.flow can distribute the data further to an ERP or other top level planning systems.</w:t>
      </w:r>
      <w:r w:rsidR="00CB1D31">
        <w:t xml:space="preserve"> A complete overview of Arcstone</w:t>
      </w:r>
      <w:r w:rsidR="002A31E7">
        <w:t>’</w:t>
      </w:r>
      <w:r w:rsidR="00CB1D31">
        <w:t xml:space="preserve">s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5E900CB" w:rsidR="00CB1D31" w:rsidRDefault="00CB1D31" w:rsidP="00CB1D31">
      <w:pPr>
        <w:pStyle w:val="Beschriftung"/>
      </w:pPr>
      <w:bookmarkStart w:id="25" w:name="_Toc139421705"/>
      <w:r>
        <w:rPr>
          <w:noProof/>
        </w:rPr>
        <w:lastRenderedPageBreak/>
        <w:drawing>
          <wp:anchor distT="0" distB="0" distL="114300" distR="114300" simplePos="0" relativeHeight="25165926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r w:rsidR="00906B20">
        <w:t xml:space="preserve"> [6]</w:t>
      </w:r>
      <w:bookmarkEnd w:id="25"/>
    </w:p>
    <w:p w14:paraId="4DA9F68C" w14:textId="29A20677" w:rsidR="00CB1D31" w:rsidRDefault="00CB1D31" w:rsidP="00CB1D31">
      <w:r>
        <w:t>When looked at Arcstone</w:t>
      </w:r>
      <w:r w:rsidR="002A31E7">
        <w:t>’</w:t>
      </w:r>
      <w:r>
        <w:t xml:space="preserv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66E04D07" w:rsidR="00CF6E86" w:rsidRDefault="00216D09" w:rsidP="00906B20">
      <w:pPr>
        <w:pStyle w:val="Beschriftung"/>
      </w:pPr>
      <w:bookmarkStart w:id="26" w:name="_Toc139421706"/>
      <w:r>
        <w:rPr>
          <w:noProof/>
        </w:rPr>
        <w:drawing>
          <wp:anchor distT="0" distB="0" distL="114300" distR="114300" simplePos="0" relativeHeight="251663360"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bookmarkEnd w:id="26"/>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berschrift2"/>
      </w:pPr>
      <w:r w:rsidRPr="00935584">
        <w:lastRenderedPageBreak/>
        <w:t xml:space="preserve"> </w:t>
      </w:r>
      <w:bookmarkStart w:id="27" w:name="_Toc138926467"/>
      <w:r w:rsidRPr="00935584">
        <w:t>Artificial Intelligence</w:t>
      </w:r>
      <w:bookmarkEnd w:id="27"/>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behavior”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bookmarkStart w:id="28" w:name="_Toc138926468"/>
      <w:r>
        <w:t>Neuronal Network in general</w:t>
      </w:r>
      <w:bookmarkEnd w:id="28"/>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5B74FEF8" w14:textId="77777777" w:rsidR="00E15965" w:rsidRDefault="00E40691" w:rsidP="00E40691">
      <w:r w:rsidRPr="006B4C8B">
        <w:rPr>
          <w:rStyle w:val="Fett"/>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stronger their connection will be. For an artificial neuronal network </w:t>
      </w:r>
      <w:r>
        <w:lastRenderedPageBreak/>
        <w:t>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r>
        <w:t>Ertel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162DC6F3" w:rsidR="00E40691" w:rsidRDefault="00E40691" w:rsidP="00EA29C3">
      <w:pPr>
        <w:pStyle w:val="Beschriftung"/>
      </w:pPr>
      <w:bookmarkStart w:id="29" w:name="_Toc139421707"/>
      <w:r>
        <w:t>Figure 2.</w:t>
      </w:r>
      <w:r w:rsidR="00F54889">
        <w:t>4</w:t>
      </w:r>
      <w:r>
        <w:t>: Model of network</w:t>
      </w:r>
      <w:r w:rsidR="00906B20">
        <w:t xml:space="preserve"> [10]</w:t>
      </w:r>
      <w:bookmarkEnd w:id="29"/>
    </w:p>
    <w:p w14:paraId="5A9FCD5B" w14:textId="5A780A5F"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rsidR="006F4013">
        <w:t xml:space="preserve">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7A838414" w:rsidR="00E40691" w:rsidRDefault="00E40691" w:rsidP="00EA29C3">
      <w:pPr>
        <w:pStyle w:val="Beschriftung"/>
      </w:pPr>
      <w:bookmarkStart w:id="30" w:name="_Toc139421708"/>
      <w:r>
        <w:t>Figure 2.</w:t>
      </w:r>
      <w:r w:rsidR="00F54889">
        <w:t>5</w:t>
      </w:r>
      <w:r>
        <w:t>: Mathematical Neuron</w:t>
      </w:r>
      <w:r w:rsidR="00906B20">
        <w:t xml:space="preserve"> [10]</w:t>
      </w:r>
      <w:bookmarkEnd w:id="30"/>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w:t>
      </w:r>
      <w:r>
        <w:rPr>
          <w:rFonts w:eastAsiaTheme="minorEastAsia"/>
        </w:rPr>
        <w:lastRenderedPageBreak/>
        <w:t xml:space="preserve">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6745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47455153" w:rsidR="00E40691" w:rsidRPr="00DC6230" w:rsidRDefault="00E40691" w:rsidP="00DC6230">
      <w:pPr>
        <w:pStyle w:val="Beschriftung"/>
      </w:pPr>
      <w:bookmarkStart w:id="31" w:name="_Toc139421709"/>
      <w:r>
        <w:t>Figure 2.</w:t>
      </w:r>
      <w:r w:rsidR="00F54889">
        <w:t>6</w:t>
      </w:r>
      <w:r>
        <w:t>: Pattern of number 2</w:t>
      </w:r>
      <w:r w:rsidR="00906B20">
        <w:t xml:space="preserve"> [10]</w:t>
      </w:r>
      <w:bookmarkEnd w:id="31"/>
    </w:p>
    <w:p w14:paraId="310F3BE2" w14:textId="40082C8C" w:rsidR="00E40691" w:rsidRDefault="00E40691" w:rsidP="00E40691">
      <w:r>
        <w:t xml:space="preserve">In the </w:t>
      </w:r>
      <w:r w:rsidR="00444D9C">
        <w:t>figure 2.6</w:t>
      </w:r>
      <w:r>
        <w:t xml:space="preserve"> </w:t>
      </w:r>
      <w:r w:rsidR="00444D9C">
        <w:t xml:space="preserve">above </w:t>
      </w:r>
      <w:r w:rsidR="00E15965">
        <w:t xml:space="preserve">Ertel gives an </w:t>
      </w:r>
      <w:r>
        <w:t>example of pattern image recognition</w:t>
      </w:r>
      <w:r w:rsidR="006F4013">
        <w:t xml:space="preserve">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face recognition. If you take a picture of a person. The next day you want to recognize the face, it will be hardly possible. Because every day a person looks a bit different. And over the years a person’s face can change immensely. The </w:t>
      </w:r>
      <w:r>
        <w:lastRenderedPageBreak/>
        <w:t>network still needs to be able to recognize the pattern of a human face. For that a 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berschrift3"/>
      </w:pPr>
      <w:bookmarkStart w:id="32" w:name="_Toc138926469"/>
      <w:r>
        <w:t>Convolutional Neuronal Network</w:t>
      </w:r>
      <w:bookmarkEnd w:id="32"/>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66B47BE1" w:rsidR="00E40691" w:rsidRDefault="00E40691" w:rsidP="00EA29C3">
      <w:pPr>
        <w:pStyle w:val="Beschriftung"/>
      </w:pPr>
      <w:bookmarkStart w:id="33" w:name="_Toc139421710"/>
      <w:r>
        <w:t>Figure 2.</w:t>
      </w:r>
      <w:r w:rsidR="00444D9C">
        <w:t>7</w:t>
      </w:r>
      <w:r>
        <w:t>: CNN working principle</w:t>
      </w:r>
      <w:r w:rsidR="00906B20">
        <w:t xml:space="preserve"> [10]</w:t>
      </w:r>
      <w:bookmarkEnd w:id="33"/>
    </w:p>
    <w:p w14:paraId="3C98CF40" w14:textId="7EFB0D53" w:rsidR="00E40691" w:rsidRDefault="00E40691" w:rsidP="00E40691">
      <w:r>
        <w:lastRenderedPageBreak/>
        <w:t xml:space="preserve">The figure </w:t>
      </w:r>
      <w:r w:rsidR="00444D9C">
        <w:t xml:space="preserve">2.7 </w:t>
      </w:r>
      <w:r>
        <w:t>above</w:t>
      </w:r>
      <w:r w:rsidR="00E15965">
        <w:t xml:space="preserve">, Ertel </w:t>
      </w:r>
      <w:r>
        <w:t>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34" w:name="_Toc138926470"/>
      <w:r>
        <w:t>Recurrent Neuronal Network</w:t>
      </w:r>
      <w:bookmarkEnd w:id="34"/>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40FDB56A" w:rsidR="00E40691" w:rsidRDefault="00E40691" w:rsidP="00EA29C3">
      <w:pPr>
        <w:pStyle w:val="Beschriftung"/>
      </w:pPr>
      <w:bookmarkStart w:id="35" w:name="_Toc139421711"/>
      <w:r>
        <w:t>Figure 2.</w:t>
      </w:r>
      <w:r w:rsidR="00444D9C">
        <w:t>8</w:t>
      </w:r>
      <w:r>
        <w:t>: Recurrent Neuronal Network</w:t>
      </w:r>
      <w:r w:rsidR="00906B20">
        <w:t xml:space="preserve"> [11]</w:t>
      </w:r>
      <w:bookmarkEnd w:id="35"/>
    </w:p>
    <w:p w14:paraId="77788522" w14:textId="59337F33" w:rsidR="00E40691" w:rsidRDefault="00E40691" w:rsidP="00E40691">
      <w:r>
        <w:t xml:space="preserve">The figure </w:t>
      </w:r>
      <w:r w:rsidR="00444D9C">
        <w:t xml:space="preserve">2.8 </w:t>
      </w:r>
      <w:r w:rsidR="006F4013">
        <w:t>from Grum [</w:t>
      </w:r>
      <w:r w:rsidR="004528F4">
        <w:t>1</w:t>
      </w:r>
      <w:r w:rsidR="003C1059">
        <w:t>1</w:t>
      </w:r>
      <w:r w:rsidR="006F4013">
        <w:t xml:space="preserve">]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bookmarkStart w:id="36" w:name="_Toc138926471"/>
      <w:r>
        <w:t>Summary Neuronal Networks</w:t>
      </w:r>
      <w:bookmarkEnd w:id="36"/>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37" w:name="_Toc138926472"/>
      <w:bookmarkStart w:id="38" w:name="_Toc139420261"/>
      <w:bookmarkStart w:id="39" w:name="_Toc139421712"/>
      <w:r>
        <w:t>METHODOLOGY</w:t>
      </w:r>
      <w:bookmarkEnd w:id="37"/>
      <w:bookmarkEnd w:id="38"/>
      <w:bookmarkEnd w:id="39"/>
    </w:p>
    <w:p w14:paraId="1286A721" w14:textId="36E93FDF" w:rsidR="00012160" w:rsidRDefault="00E91398" w:rsidP="00E91398">
      <w:pPr>
        <w:pStyle w:val="berschrift2"/>
      </w:pPr>
      <w:bookmarkStart w:id="40" w:name="_Toc138926473"/>
      <w:r>
        <w:t>Flow chart</w:t>
      </w:r>
      <w:bookmarkEnd w:id="40"/>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AI-Lernfabrik course. The middle branch includes understanding the Lernfabrik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Beschriftung"/>
      </w:pPr>
      <w:bookmarkStart w:id="41" w:name="_Toc139421713"/>
      <w:r>
        <w:t xml:space="preserve">Figure 3.1: MES </w:t>
      </w:r>
      <w:r w:rsidR="009C16A3">
        <w:t>F</w:t>
      </w:r>
      <w:r>
        <w:t>lowchart</w:t>
      </w:r>
      <w:bookmarkEnd w:id="41"/>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73600"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bookmarkStart w:id="42" w:name="_Toc139421714"/>
      <w:r>
        <w:t xml:space="preserve">Figure 3.2: AI-Learning </w:t>
      </w:r>
      <w:r w:rsidR="009C16A3">
        <w:t>F</w:t>
      </w:r>
      <w:r>
        <w:t xml:space="preserve">actory </w:t>
      </w:r>
      <w:r w:rsidR="009C16A3">
        <w:t>Flowchart</w:t>
      </w:r>
      <w:bookmarkEnd w:id="42"/>
    </w:p>
    <w:p w14:paraId="4819DBD4" w14:textId="480217EE" w:rsidR="00456324" w:rsidRDefault="008E6AF3" w:rsidP="00456324">
      <w:pPr>
        <w:pStyle w:val="berschrift2"/>
      </w:pPr>
      <w:bookmarkStart w:id="43" w:name="_Toc138926474"/>
      <w:r>
        <w:lastRenderedPageBreak/>
        <w:t>Previous State of the Learning Factory</w:t>
      </w:r>
      <w:bookmarkEnd w:id="4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31813A57" w:rsidR="00456324" w:rsidRDefault="00456324" w:rsidP="00456324">
      <w:pPr>
        <w:pStyle w:val="Beschriftung"/>
      </w:pPr>
      <w:bookmarkStart w:id="44" w:name="_Toc139421715"/>
      <w:r>
        <w:rPr>
          <w:noProof/>
        </w:rPr>
        <w:drawing>
          <wp:anchor distT="0" distB="0" distL="114300" distR="114300" simplePos="0" relativeHeight="251671552"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r w:rsidR="00906B20">
        <w:t>[13]</w:t>
      </w:r>
      <w:bookmarkEnd w:id="44"/>
    </w:p>
    <w:p w14:paraId="19857CC9" w14:textId="4E49A41A" w:rsidR="00456324" w:rsidRDefault="00456324" w:rsidP="00456324">
      <w:r>
        <w:t>The Fischertechnik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7769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5F776BBD" w:rsidR="00456324" w:rsidRDefault="00456324" w:rsidP="00456324">
      <w:pPr>
        <w:pStyle w:val="Beschriftung"/>
      </w:pPr>
      <w:bookmarkStart w:id="45" w:name="_Toc139421716"/>
      <w:r>
        <w:t xml:space="preserve">Figure </w:t>
      </w:r>
      <w:r w:rsidR="00BD2E89">
        <w:t>3</w:t>
      </w:r>
      <w:r>
        <w:t>.</w:t>
      </w:r>
      <w:r w:rsidR="00BD2E89">
        <w:t>4</w:t>
      </w:r>
      <w:r>
        <w:t xml:space="preserve">: Schematic </w:t>
      </w:r>
      <w:r w:rsidR="00BD2E89">
        <w:t>P</w:t>
      </w:r>
      <w:r>
        <w:t xml:space="preserve">lan of the </w:t>
      </w:r>
      <w:r w:rsidR="00BD2E89">
        <w:t>Learning</w:t>
      </w:r>
      <w:r>
        <w:t xml:space="preserve"> Factory</w:t>
      </w:r>
      <w:r w:rsidR="00906B20">
        <w:t xml:space="preserve"> [</w:t>
      </w:r>
      <w:r w:rsidR="006F4B4C">
        <w:t>15</w:t>
      </w:r>
      <w:r w:rsidR="00906B20">
        <w:t>]</w:t>
      </w:r>
      <w:bookmarkEnd w:id="45"/>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46" w:name="_Toc138926475"/>
      <w:bookmarkStart w:id="47" w:name="_Toc139420266"/>
      <w:bookmarkStart w:id="48" w:name="_Toc139421717"/>
      <w:r>
        <w:t>RESULTS AND DISCUSSION</w:t>
      </w:r>
      <w:bookmarkEnd w:id="46"/>
      <w:bookmarkEnd w:id="47"/>
      <w:bookmarkEnd w:id="48"/>
    </w:p>
    <w:p w14:paraId="2601E55E" w14:textId="77777777" w:rsidR="004F213F" w:rsidRPr="004F213F" w:rsidRDefault="004F213F" w:rsidP="004F213F"/>
    <w:p w14:paraId="6D3DA983" w14:textId="29EB5411" w:rsidR="00291F46" w:rsidRDefault="00C21E70" w:rsidP="00E91398">
      <w:pPr>
        <w:pStyle w:val="berschrift2"/>
      </w:pPr>
      <w:bookmarkStart w:id="49" w:name="_Toc138926476"/>
      <w:r>
        <w:t xml:space="preserve">Dataflow from </w:t>
      </w:r>
      <w:r w:rsidR="00217311">
        <w:t>a</w:t>
      </w:r>
      <w:r>
        <w:t xml:space="preserve">utomation </w:t>
      </w:r>
      <w:r w:rsidR="00217311">
        <w:t>l</w:t>
      </w:r>
      <w:r>
        <w:t>evel to MES</w:t>
      </w:r>
      <w:bookmarkEnd w:id="49"/>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bookmarkStart w:id="50" w:name="_Toc139421718"/>
      <w:r>
        <w:t xml:space="preserve">Figure </w:t>
      </w:r>
      <w:r w:rsidR="00474CF7">
        <w:t>4</w:t>
      </w:r>
      <w:r>
        <w:t>.</w:t>
      </w:r>
      <w:r w:rsidR="00474CF7">
        <w:t>1</w:t>
      </w:r>
      <w:r>
        <w:t>: Dataflow from the automation software to the MES</w:t>
      </w:r>
      <w:bookmarkEnd w:id="50"/>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berschrift3"/>
      </w:pPr>
      <w:bookmarkStart w:id="51" w:name="_Toc138926477"/>
      <w:r>
        <w:lastRenderedPageBreak/>
        <w:t>Architecture of the connection between automation software and server</w:t>
      </w:r>
      <w:bookmarkEnd w:id="51"/>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1D5615BD"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w:t>
      </w:r>
      <w:r w:rsidR="003C1059">
        <w:t>4</w:t>
      </w:r>
      <w:r w:rsidR="00012088">
        <w:t>]</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Beschriftung"/>
      </w:pPr>
      <w:bookmarkStart w:id="52" w:name="_Toc139421719"/>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bookmarkEnd w:id="52"/>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Beschriftung"/>
      </w:pPr>
      <w:bookmarkStart w:id="53" w:name="_Toc139421720"/>
      <w:r>
        <w:rPr>
          <w:noProof/>
        </w:rPr>
        <w:lastRenderedPageBreak/>
        <w:drawing>
          <wp:anchor distT="0" distB="0" distL="114300" distR="114300" simplePos="0" relativeHeight="25163878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bookmarkEnd w:id="53"/>
    </w:p>
    <w:p w14:paraId="01C5FA34" w14:textId="2D228F1A" w:rsidR="00217311" w:rsidRDefault="00217311" w:rsidP="00217311">
      <w:pPr>
        <w:pStyle w:val="berschrift3"/>
      </w:pPr>
      <w:bookmarkStart w:id="54" w:name="_Toc138926478"/>
      <w:r>
        <w:t>Pull data from the server to the MES database</w:t>
      </w:r>
      <w:bookmarkEnd w:id="54"/>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Beschriftung"/>
      </w:pPr>
      <w:bookmarkStart w:id="55" w:name="_Toc139421721"/>
      <w:r>
        <w:rPr>
          <w:noProof/>
        </w:rPr>
        <w:lastRenderedPageBreak/>
        <w:drawing>
          <wp:anchor distT="0" distB="0" distL="114300" distR="114300" simplePos="0" relativeHeight="251648000"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bookmarkEnd w:id="55"/>
      <w:r w:rsidR="007762A4">
        <w:br w:type="page"/>
      </w:r>
    </w:p>
    <w:p w14:paraId="440D3707" w14:textId="794C56E1" w:rsidR="007762A4" w:rsidRPr="007762A4" w:rsidRDefault="007762A4" w:rsidP="007762A4">
      <w:pPr>
        <w:pStyle w:val="Beschriftung"/>
      </w:pPr>
      <w:bookmarkStart w:id="56" w:name="_Toc139421722"/>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2880"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bookmarkEnd w:id="56"/>
    </w:p>
    <w:p w14:paraId="26E2D87F" w14:textId="442C6D76" w:rsidR="007762A4" w:rsidRDefault="007762A4" w:rsidP="007762A4">
      <w:pPr>
        <w:pStyle w:val="Beschriftung"/>
        <w:rPr>
          <w:noProof/>
        </w:rPr>
      </w:pPr>
      <w:bookmarkStart w:id="57" w:name="_Toc139421723"/>
      <w:r>
        <w:rPr>
          <w:noProof/>
        </w:rPr>
        <w:lastRenderedPageBreak/>
        <w:drawing>
          <wp:anchor distT="0" distB="0" distL="114300" distR="114300" simplePos="0" relativeHeight="251644928"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bookmarkEnd w:id="57"/>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Arcstone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bookmarkStart w:id="58" w:name="_Toc139421724"/>
      <w:r>
        <w:t xml:space="preserve">Figure </w:t>
      </w:r>
      <w:r w:rsidR="002B0F7D">
        <w:t>4</w:t>
      </w:r>
      <w:r>
        <w:t>.</w:t>
      </w:r>
      <w:r w:rsidR="002B0F7D">
        <w:t>7</w:t>
      </w:r>
      <w:r>
        <w:t>: Microsoft SQL Server Management Studio</w:t>
      </w:r>
      <w:bookmarkEnd w:id="58"/>
    </w:p>
    <w:p w14:paraId="191080AA" w14:textId="112052DD" w:rsidR="007762A4" w:rsidRDefault="007762A4" w:rsidP="007762A4">
      <w:pPr>
        <w:pStyle w:val="berschrift3"/>
      </w:pPr>
      <w:bookmarkStart w:id="59" w:name="_Toc138926479"/>
      <w:r>
        <w:t>Access data inside the MES</w:t>
      </w:r>
      <w:bookmarkEnd w:id="59"/>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Beschriftung"/>
      </w:pPr>
      <w:bookmarkStart w:id="60" w:name="_Toc139421725"/>
      <w:r>
        <w:rPr>
          <w:noProof/>
        </w:rPr>
        <w:lastRenderedPageBreak/>
        <w:drawing>
          <wp:anchor distT="0" distB="0" distL="114300" distR="114300" simplePos="0" relativeHeight="251655168"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bookmarkEnd w:id="60"/>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Beschriftung"/>
      </w:pPr>
      <w:bookmarkStart w:id="61" w:name="_Toc139421726"/>
      <w:r>
        <w:rPr>
          <w:noProof/>
        </w:rPr>
        <w:drawing>
          <wp:anchor distT="0" distB="0" distL="114300" distR="114300" simplePos="0" relativeHeight="251665408"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bookmarkEnd w:id="61"/>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bookmarkStart w:id="62" w:name="_Toc139421727"/>
      <w:r>
        <w:rPr>
          <w:noProof/>
        </w:rPr>
        <w:drawing>
          <wp:anchor distT="0" distB="0" distL="114300" distR="114300" simplePos="0" relativeHeight="251653120"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bookmarkEnd w:id="62"/>
    </w:p>
    <w:p w14:paraId="0BAF2489" w14:textId="591949D9" w:rsidR="006F4B4C" w:rsidRDefault="006F4B4C">
      <w:pPr>
        <w:tabs>
          <w:tab w:val="clear" w:pos="720"/>
        </w:tabs>
        <w:spacing w:after="160" w:line="259" w:lineRule="auto"/>
        <w:jc w:val="left"/>
      </w:pPr>
      <w:r>
        <w:br w:type="page"/>
      </w:r>
    </w:p>
    <w:p w14:paraId="20C62376" w14:textId="32304176" w:rsidR="00FC58D8" w:rsidRDefault="00FC58D8" w:rsidP="00B2208C">
      <w:pPr>
        <w:pStyle w:val="berschrift2"/>
      </w:pPr>
      <w:bookmarkStart w:id="63" w:name="_Toc138926480"/>
      <w:r>
        <w:lastRenderedPageBreak/>
        <w:t>Creating the dashboard</w:t>
      </w:r>
      <w:bookmarkEnd w:id="63"/>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6CF15619" w14:textId="4DB1D007" w:rsidR="006F4B4C" w:rsidRDefault="006F4B4C">
      <w:pPr>
        <w:tabs>
          <w:tab w:val="clear" w:pos="720"/>
        </w:tabs>
        <w:spacing w:after="160" w:line="259" w:lineRule="auto"/>
        <w:jc w:val="left"/>
      </w:pPr>
      <w:r>
        <w:br w:type="page"/>
      </w:r>
    </w:p>
    <w:p w14:paraId="70220AE5" w14:textId="6C07E240" w:rsidR="00E94D6F" w:rsidRDefault="00E94D6F" w:rsidP="00E94D6F">
      <w:pPr>
        <w:pStyle w:val="Beschriftung"/>
      </w:pPr>
      <w:bookmarkStart w:id="64" w:name="_Toc139420277"/>
      <w:bookmarkStart w:id="65" w:name="_Toc139421728"/>
      <w:r>
        <w:lastRenderedPageBreak/>
        <w:t xml:space="preserve">Table </w:t>
      </w:r>
      <w:r w:rsidR="002B0F7D">
        <w:t>4</w:t>
      </w:r>
      <w:r>
        <w:t>.</w:t>
      </w:r>
      <w:r w:rsidR="002B0F7D">
        <w:t>1</w:t>
      </w:r>
      <w:r>
        <w:t>: State of each station and the chutes</w:t>
      </w:r>
      <w:bookmarkEnd w:id="64"/>
      <w:bookmarkEnd w:id="65"/>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6F4B4C">
            <w:r>
              <w:t>Station</w:t>
            </w:r>
          </w:p>
        </w:tc>
        <w:tc>
          <w:tcPr>
            <w:tcW w:w="958" w:type="pct"/>
          </w:tcPr>
          <w:p w14:paraId="22E72172" w14:textId="77777777" w:rsidR="00E94D6F" w:rsidRDefault="00E94D6F" w:rsidP="006F4B4C">
            <w:pPr>
              <w:tabs>
                <w:tab w:val="center" w:pos="1734"/>
              </w:tabs>
            </w:pPr>
            <w:r>
              <w:t>Sensor</w:t>
            </w:r>
          </w:p>
        </w:tc>
        <w:tc>
          <w:tcPr>
            <w:tcW w:w="1408" w:type="pct"/>
          </w:tcPr>
          <w:p w14:paraId="17FAC751" w14:textId="77777777" w:rsidR="00E94D6F" w:rsidRDefault="00E94D6F" w:rsidP="006F4B4C">
            <w:pPr>
              <w:tabs>
                <w:tab w:val="center" w:pos="1734"/>
              </w:tabs>
            </w:pPr>
            <w:r>
              <w:t>State</w:t>
            </w:r>
          </w:p>
        </w:tc>
        <w:tc>
          <w:tcPr>
            <w:tcW w:w="1001" w:type="pct"/>
          </w:tcPr>
          <w:p w14:paraId="0ABD2B0C" w14:textId="77777777" w:rsidR="00E94D6F" w:rsidRDefault="00E94D6F" w:rsidP="006F4B4C">
            <w:r>
              <w:t>Sensor value</w:t>
            </w:r>
          </w:p>
        </w:tc>
      </w:tr>
      <w:tr w:rsidR="00E94D6F" w14:paraId="3CBD9AA6" w14:textId="77777777" w:rsidTr="00D94B34">
        <w:tc>
          <w:tcPr>
            <w:tcW w:w="1633" w:type="pct"/>
            <w:vMerge w:val="restart"/>
            <w:vAlign w:val="center"/>
          </w:tcPr>
          <w:p w14:paraId="42432CE8" w14:textId="77777777" w:rsidR="00E94D6F" w:rsidRDefault="00E94D6F" w:rsidP="006F4B4C">
            <w:pPr>
              <w:jc w:val="left"/>
            </w:pPr>
            <w:r>
              <w:t>High-bay warehouse</w:t>
            </w:r>
          </w:p>
        </w:tc>
        <w:tc>
          <w:tcPr>
            <w:tcW w:w="958" w:type="pct"/>
            <w:vMerge w:val="restart"/>
            <w:vAlign w:val="center"/>
          </w:tcPr>
          <w:p w14:paraId="261E95DA" w14:textId="77777777" w:rsidR="00E94D6F" w:rsidRDefault="00E94D6F" w:rsidP="006F4B4C">
            <w:pPr>
              <w:jc w:val="left"/>
            </w:pPr>
            <w:r>
              <w:t>S1_I1</w:t>
            </w:r>
          </w:p>
        </w:tc>
        <w:tc>
          <w:tcPr>
            <w:tcW w:w="1408" w:type="pct"/>
          </w:tcPr>
          <w:p w14:paraId="7E67904D" w14:textId="77777777" w:rsidR="00E94D6F" w:rsidRDefault="00E94D6F" w:rsidP="006F4B4C">
            <w:r>
              <w:t>Running</w:t>
            </w:r>
          </w:p>
        </w:tc>
        <w:tc>
          <w:tcPr>
            <w:tcW w:w="1001" w:type="pct"/>
          </w:tcPr>
          <w:p w14:paraId="6617DE72" w14:textId="77777777" w:rsidR="00E94D6F" w:rsidRDefault="00E94D6F" w:rsidP="006F4B4C">
            <w:r>
              <w:t>false</w:t>
            </w:r>
          </w:p>
        </w:tc>
      </w:tr>
      <w:tr w:rsidR="00E94D6F" w14:paraId="226BAF72" w14:textId="77777777" w:rsidTr="00D94B34">
        <w:tc>
          <w:tcPr>
            <w:tcW w:w="1633" w:type="pct"/>
            <w:vMerge/>
            <w:vAlign w:val="center"/>
          </w:tcPr>
          <w:p w14:paraId="50E2A6F9" w14:textId="77777777" w:rsidR="00E94D6F" w:rsidRDefault="00E94D6F" w:rsidP="006F4B4C">
            <w:pPr>
              <w:jc w:val="left"/>
            </w:pPr>
          </w:p>
        </w:tc>
        <w:tc>
          <w:tcPr>
            <w:tcW w:w="958" w:type="pct"/>
            <w:vMerge/>
            <w:vAlign w:val="center"/>
          </w:tcPr>
          <w:p w14:paraId="222C820A" w14:textId="77777777" w:rsidR="00E94D6F" w:rsidRDefault="00E94D6F" w:rsidP="006F4B4C">
            <w:pPr>
              <w:jc w:val="left"/>
            </w:pPr>
          </w:p>
        </w:tc>
        <w:tc>
          <w:tcPr>
            <w:tcW w:w="1408" w:type="pct"/>
          </w:tcPr>
          <w:p w14:paraId="20857C79" w14:textId="77777777" w:rsidR="00E94D6F" w:rsidRDefault="00E94D6F" w:rsidP="006F4B4C">
            <w:r>
              <w:t>Inactive</w:t>
            </w:r>
          </w:p>
        </w:tc>
        <w:tc>
          <w:tcPr>
            <w:tcW w:w="1001" w:type="pct"/>
          </w:tcPr>
          <w:p w14:paraId="3C04E255" w14:textId="77777777" w:rsidR="00E94D6F" w:rsidRDefault="00E94D6F" w:rsidP="006F4B4C">
            <w:r>
              <w:t>true</w:t>
            </w:r>
          </w:p>
        </w:tc>
      </w:tr>
      <w:tr w:rsidR="00E94D6F" w14:paraId="571E1DCF" w14:textId="77777777" w:rsidTr="00D94B34">
        <w:tc>
          <w:tcPr>
            <w:tcW w:w="1633" w:type="pct"/>
            <w:vMerge w:val="restart"/>
            <w:vAlign w:val="center"/>
          </w:tcPr>
          <w:p w14:paraId="183676B8" w14:textId="77777777" w:rsidR="00E94D6F" w:rsidRDefault="00E94D6F" w:rsidP="006F4B4C">
            <w:pPr>
              <w:jc w:val="left"/>
            </w:pPr>
            <w:r>
              <w:t>Vacuum gripper robot</w:t>
            </w:r>
          </w:p>
        </w:tc>
        <w:tc>
          <w:tcPr>
            <w:tcW w:w="958" w:type="pct"/>
            <w:vMerge w:val="restart"/>
            <w:vAlign w:val="center"/>
          </w:tcPr>
          <w:p w14:paraId="7C751D33" w14:textId="77777777" w:rsidR="00E94D6F" w:rsidRDefault="00E94D6F" w:rsidP="006F4B4C">
            <w:pPr>
              <w:jc w:val="left"/>
            </w:pPr>
            <w:r>
              <w:t>S2_I2</w:t>
            </w:r>
          </w:p>
        </w:tc>
        <w:tc>
          <w:tcPr>
            <w:tcW w:w="1408" w:type="pct"/>
          </w:tcPr>
          <w:p w14:paraId="33EE1BBF" w14:textId="77777777" w:rsidR="00E94D6F" w:rsidRDefault="00E94D6F" w:rsidP="006F4B4C">
            <w:r>
              <w:t>Running</w:t>
            </w:r>
          </w:p>
        </w:tc>
        <w:tc>
          <w:tcPr>
            <w:tcW w:w="1001" w:type="pct"/>
          </w:tcPr>
          <w:p w14:paraId="50AB4FB8" w14:textId="77777777" w:rsidR="00E94D6F" w:rsidRDefault="00E94D6F" w:rsidP="006F4B4C">
            <w:r>
              <w:t>false</w:t>
            </w:r>
          </w:p>
        </w:tc>
      </w:tr>
      <w:tr w:rsidR="00E94D6F" w14:paraId="0979455C" w14:textId="77777777" w:rsidTr="00D94B34">
        <w:tc>
          <w:tcPr>
            <w:tcW w:w="1633" w:type="pct"/>
            <w:vMerge/>
            <w:vAlign w:val="center"/>
          </w:tcPr>
          <w:p w14:paraId="396A717B" w14:textId="77777777" w:rsidR="00E94D6F" w:rsidRDefault="00E94D6F" w:rsidP="006F4B4C">
            <w:pPr>
              <w:jc w:val="left"/>
            </w:pPr>
          </w:p>
        </w:tc>
        <w:tc>
          <w:tcPr>
            <w:tcW w:w="958" w:type="pct"/>
            <w:vMerge/>
            <w:vAlign w:val="center"/>
          </w:tcPr>
          <w:p w14:paraId="43904902" w14:textId="77777777" w:rsidR="00E94D6F" w:rsidRDefault="00E94D6F" w:rsidP="006F4B4C">
            <w:pPr>
              <w:jc w:val="left"/>
            </w:pPr>
          </w:p>
        </w:tc>
        <w:tc>
          <w:tcPr>
            <w:tcW w:w="1408" w:type="pct"/>
          </w:tcPr>
          <w:p w14:paraId="114DBCF4" w14:textId="77777777" w:rsidR="00E94D6F" w:rsidRDefault="00E94D6F" w:rsidP="006F4B4C">
            <w:r>
              <w:t>Inactive</w:t>
            </w:r>
          </w:p>
        </w:tc>
        <w:tc>
          <w:tcPr>
            <w:tcW w:w="1001" w:type="pct"/>
          </w:tcPr>
          <w:p w14:paraId="6E568D57" w14:textId="77777777" w:rsidR="00E94D6F" w:rsidRDefault="00E94D6F" w:rsidP="006F4B4C">
            <w:r>
              <w:t>true</w:t>
            </w:r>
          </w:p>
        </w:tc>
      </w:tr>
      <w:tr w:rsidR="00E94D6F" w14:paraId="4B968CD4" w14:textId="77777777" w:rsidTr="00D94B34">
        <w:tc>
          <w:tcPr>
            <w:tcW w:w="1633" w:type="pct"/>
            <w:vMerge w:val="restart"/>
            <w:vAlign w:val="center"/>
          </w:tcPr>
          <w:p w14:paraId="0C668C8D" w14:textId="77777777" w:rsidR="00E94D6F" w:rsidRDefault="00E94D6F" w:rsidP="006F4B4C">
            <w:pPr>
              <w:jc w:val="left"/>
            </w:pPr>
            <w:r>
              <w:t>Oven</w:t>
            </w:r>
          </w:p>
        </w:tc>
        <w:tc>
          <w:tcPr>
            <w:tcW w:w="958" w:type="pct"/>
            <w:vMerge w:val="restart"/>
            <w:vAlign w:val="center"/>
          </w:tcPr>
          <w:p w14:paraId="552AC48E" w14:textId="77777777" w:rsidR="00E94D6F" w:rsidRDefault="00E94D6F" w:rsidP="006F4B4C">
            <w:pPr>
              <w:jc w:val="left"/>
            </w:pPr>
            <w:r>
              <w:t>S3_I6</w:t>
            </w:r>
          </w:p>
        </w:tc>
        <w:tc>
          <w:tcPr>
            <w:tcW w:w="1408" w:type="pct"/>
          </w:tcPr>
          <w:p w14:paraId="64C3526D" w14:textId="77777777" w:rsidR="00E94D6F" w:rsidRDefault="00E94D6F" w:rsidP="006F4B4C">
            <w:r>
              <w:t>Running</w:t>
            </w:r>
          </w:p>
        </w:tc>
        <w:tc>
          <w:tcPr>
            <w:tcW w:w="1001" w:type="pct"/>
          </w:tcPr>
          <w:p w14:paraId="343E0D72" w14:textId="77777777" w:rsidR="00E94D6F" w:rsidRDefault="00E94D6F" w:rsidP="006F4B4C">
            <w:r>
              <w:t>true</w:t>
            </w:r>
          </w:p>
        </w:tc>
      </w:tr>
      <w:tr w:rsidR="00E94D6F" w14:paraId="565FCD6C" w14:textId="77777777" w:rsidTr="00D94B34">
        <w:tc>
          <w:tcPr>
            <w:tcW w:w="1633" w:type="pct"/>
            <w:vMerge/>
            <w:vAlign w:val="center"/>
          </w:tcPr>
          <w:p w14:paraId="69A5869E" w14:textId="77777777" w:rsidR="00E94D6F" w:rsidRDefault="00E94D6F" w:rsidP="006F4B4C">
            <w:pPr>
              <w:jc w:val="left"/>
            </w:pPr>
          </w:p>
        </w:tc>
        <w:tc>
          <w:tcPr>
            <w:tcW w:w="958" w:type="pct"/>
            <w:vMerge/>
            <w:vAlign w:val="center"/>
          </w:tcPr>
          <w:p w14:paraId="0E2A40EE" w14:textId="77777777" w:rsidR="00E94D6F" w:rsidRDefault="00E94D6F" w:rsidP="006F4B4C">
            <w:pPr>
              <w:jc w:val="left"/>
            </w:pPr>
          </w:p>
        </w:tc>
        <w:tc>
          <w:tcPr>
            <w:tcW w:w="1408" w:type="pct"/>
          </w:tcPr>
          <w:p w14:paraId="0609A2A9" w14:textId="77777777" w:rsidR="00E94D6F" w:rsidRDefault="00E94D6F" w:rsidP="006F4B4C">
            <w:r>
              <w:t>Inactive</w:t>
            </w:r>
          </w:p>
        </w:tc>
        <w:tc>
          <w:tcPr>
            <w:tcW w:w="1001" w:type="pct"/>
          </w:tcPr>
          <w:p w14:paraId="3AB1E9B6" w14:textId="77777777" w:rsidR="00E94D6F" w:rsidRDefault="00E94D6F" w:rsidP="006F4B4C">
            <w:r>
              <w:t>false</w:t>
            </w:r>
          </w:p>
        </w:tc>
      </w:tr>
      <w:tr w:rsidR="00E94D6F" w14:paraId="3152C040" w14:textId="77777777" w:rsidTr="00D94B34">
        <w:tc>
          <w:tcPr>
            <w:tcW w:w="1633" w:type="pct"/>
            <w:vMerge w:val="restart"/>
            <w:vAlign w:val="center"/>
          </w:tcPr>
          <w:p w14:paraId="34588E10" w14:textId="77777777" w:rsidR="00E94D6F" w:rsidRDefault="00E94D6F" w:rsidP="006F4B4C">
            <w:pPr>
              <w:jc w:val="left"/>
            </w:pPr>
            <w:r>
              <w:t>Milling machine</w:t>
            </w:r>
          </w:p>
        </w:tc>
        <w:tc>
          <w:tcPr>
            <w:tcW w:w="958" w:type="pct"/>
            <w:vMerge w:val="restart"/>
            <w:vAlign w:val="center"/>
          </w:tcPr>
          <w:p w14:paraId="444ECFE2" w14:textId="77777777" w:rsidR="00E94D6F" w:rsidRDefault="00E94D6F" w:rsidP="006F4B4C">
            <w:pPr>
              <w:jc w:val="left"/>
            </w:pPr>
            <w:r>
              <w:t>S3_I1</w:t>
            </w:r>
          </w:p>
        </w:tc>
        <w:tc>
          <w:tcPr>
            <w:tcW w:w="1408" w:type="pct"/>
          </w:tcPr>
          <w:p w14:paraId="1E89E34D" w14:textId="77777777" w:rsidR="00E94D6F" w:rsidRDefault="00E94D6F" w:rsidP="006F4B4C">
            <w:r>
              <w:t>Running</w:t>
            </w:r>
          </w:p>
        </w:tc>
        <w:tc>
          <w:tcPr>
            <w:tcW w:w="1001" w:type="pct"/>
          </w:tcPr>
          <w:p w14:paraId="2AE1BE6A" w14:textId="77777777" w:rsidR="00E94D6F" w:rsidRDefault="00E94D6F" w:rsidP="006F4B4C">
            <w:r>
              <w:t>false</w:t>
            </w:r>
          </w:p>
        </w:tc>
      </w:tr>
      <w:tr w:rsidR="00E94D6F" w14:paraId="1401EC19" w14:textId="77777777" w:rsidTr="00D94B34">
        <w:tc>
          <w:tcPr>
            <w:tcW w:w="1633" w:type="pct"/>
            <w:vMerge/>
            <w:vAlign w:val="center"/>
          </w:tcPr>
          <w:p w14:paraId="4EA625A0" w14:textId="77777777" w:rsidR="00E94D6F" w:rsidRDefault="00E94D6F" w:rsidP="006F4B4C">
            <w:pPr>
              <w:jc w:val="left"/>
            </w:pPr>
          </w:p>
        </w:tc>
        <w:tc>
          <w:tcPr>
            <w:tcW w:w="958" w:type="pct"/>
            <w:vMerge/>
            <w:vAlign w:val="center"/>
          </w:tcPr>
          <w:p w14:paraId="56FE44D0" w14:textId="77777777" w:rsidR="00E94D6F" w:rsidRDefault="00E94D6F" w:rsidP="006F4B4C">
            <w:pPr>
              <w:jc w:val="left"/>
            </w:pPr>
          </w:p>
        </w:tc>
        <w:tc>
          <w:tcPr>
            <w:tcW w:w="1408" w:type="pct"/>
          </w:tcPr>
          <w:p w14:paraId="73A2C9A8" w14:textId="77777777" w:rsidR="00E94D6F" w:rsidRDefault="00E94D6F" w:rsidP="006F4B4C">
            <w:r>
              <w:t>Inactive</w:t>
            </w:r>
          </w:p>
        </w:tc>
        <w:tc>
          <w:tcPr>
            <w:tcW w:w="1001" w:type="pct"/>
          </w:tcPr>
          <w:p w14:paraId="471F3A07" w14:textId="77777777" w:rsidR="00E94D6F" w:rsidRDefault="00E94D6F" w:rsidP="006F4B4C">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6F4B4C">
            <w:pPr>
              <w:jc w:val="left"/>
            </w:pPr>
            <w:r>
              <w:t>White chute</w:t>
            </w:r>
          </w:p>
        </w:tc>
        <w:tc>
          <w:tcPr>
            <w:tcW w:w="958" w:type="pct"/>
            <w:vMerge w:val="restart"/>
            <w:vAlign w:val="center"/>
          </w:tcPr>
          <w:p w14:paraId="15C315C1" w14:textId="77777777" w:rsidR="00E94D6F" w:rsidRDefault="00E94D6F" w:rsidP="006F4B4C">
            <w:pPr>
              <w:jc w:val="left"/>
            </w:pPr>
            <w:r>
              <w:t>S4_I4</w:t>
            </w:r>
          </w:p>
        </w:tc>
        <w:tc>
          <w:tcPr>
            <w:tcW w:w="1408" w:type="pct"/>
          </w:tcPr>
          <w:p w14:paraId="78264442" w14:textId="77777777" w:rsidR="00E94D6F" w:rsidRDefault="00E94D6F" w:rsidP="006F4B4C">
            <w:r>
              <w:t>Full</w:t>
            </w:r>
          </w:p>
        </w:tc>
        <w:tc>
          <w:tcPr>
            <w:tcW w:w="1001" w:type="pct"/>
          </w:tcPr>
          <w:p w14:paraId="6F158C30" w14:textId="77777777" w:rsidR="00E94D6F" w:rsidRDefault="00E94D6F" w:rsidP="006F4B4C">
            <w:r>
              <w:t>false</w:t>
            </w:r>
          </w:p>
        </w:tc>
      </w:tr>
      <w:tr w:rsidR="00E94D6F" w14:paraId="2A89464D" w14:textId="77777777" w:rsidTr="00D94B34">
        <w:trPr>
          <w:trHeight w:val="132"/>
        </w:trPr>
        <w:tc>
          <w:tcPr>
            <w:tcW w:w="1633" w:type="pct"/>
            <w:vMerge/>
            <w:vAlign w:val="center"/>
          </w:tcPr>
          <w:p w14:paraId="0375B06F" w14:textId="77777777" w:rsidR="00E94D6F" w:rsidRDefault="00E94D6F" w:rsidP="006F4B4C">
            <w:pPr>
              <w:jc w:val="left"/>
            </w:pPr>
          </w:p>
        </w:tc>
        <w:tc>
          <w:tcPr>
            <w:tcW w:w="958" w:type="pct"/>
            <w:vMerge/>
            <w:vAlign w:val="center"/>
          </w:tcPr>
          <w:p w14:paraId="54FE4DD1" w14:textId="77777777" w:rsidR="00E94D6F" w:rsidRDefault="00E94D6F" w:rsidP="006F4B4C">
            <w:pPr>
              <w:jc w:val="left"/>
            </w:pPr>
          </w:p>
        </w:tc>
        <w:tc>
          <w:tcPr>
            <w:tcW w:w="1408" w:type="pct"/>
          </w:tcPr>
          <w:p w14:paraId="3AFC2D4F" w14:textId="77777777" w:rsidR="00E94D6F" w:rsidRDefault="00E94D6F" w:rsidP="006F4B4C">
            <w:r>
              <w:t>Empty</w:t>
            </w:r>
          </w:p>
        </w:tc>
        <w:tc>
          <w:tcPr>
            <w:tcW w:w="1001" w:type="pct"/>
          </w:tcPr>
          <w:p w14:paraId="7762F621" w14:textId="77777777" w:rsidR="00E94D6F" w:rsidRDefault="00E94D6F" w:rsidP="006F4B4C">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6F4B4C">
            <w:pPr>
              <w:jc w:val="left"/>
            </w:pPr>
            <w:r>
              <w:t>Red chute</w:t>
            </w:r>
          </w:p>
        </w:tc>
        <w:tc>
          <w:tcPr>
            <w:tcW w:w="958" w:type="pct"/>
            <w:vMerge w:val="restart"/>
            <w:vAlign w:val="center"/>
          </w:tcPr>
          <w:p w14:paraId="091BF6A7" w14:textId="77777777" w:rsidR="00E94D6F" w:rsidRDefault="00E94D6F" w:rsidP="006F4B4C">
            <w:pPr>
              <w:jc w:val="left"/>
            </w:pPr>
            <w:r>
              <w:t>S4_I5</w:t>
            </w:r>
          </w:p>
        </w:tc>
        <w:tc>
          <w:tcPr>
            <w:tcW w:w="1408" w:type="pct"/>
          </w:tcPr>
          <w:p w14:paraId="10D223D6" w14:textId="77777777" w:rsidR="00E94D6F" w:rsidRDefault="00E94D6F" w:rsidP="006F4B4C">
            <w:r>
              <w:t>Full</w:t>
            </w:r>
          </w:p>
        </w:tc>
        <w:tc>
          <w:tcPr>
            <w:tcW w:w="1001" w:type="pct"/>
          </w:tcPr>
          <w:p w14:paraId="68B580F0" w14:textId="77777777" w:rsidR="00E94D6F" w:rsidRDefault="00E94D6F" w:rsidP="006F4B4C">
            <w:r>
              <w:t>false</w:t>
            </w:r>
          </w:p>
        </w:tc>
      </w:tr>
      <w:tr w:rsidR="00E94D6F" w14:paraId="3BF63D35" w14:textId="77777777" w:rsidTr="00D94B34">
        <w:trPr>
          <w:trHeight w:val="132"/>
        </w:trPr>
        <w:tc>
          <w:tcPr>
            <w:tcW w:w="1633" w:type="pct"/>
            <w:vMerge/>
            <w:vAlign w:val="center"/>
          </w:tcPr>
          <w:p w14:paraId="72247BF4" w14:textId="77777777" w:rsidR="00E94D6F" w:rsidRDefault="00E94D6F" w:rsidP="006F4B4C">
            <w:pPr>
              <w:jc w:val="left"/>
            </w:pPr>
          </w:p>
        </w:tc>
        <w:tc>
          <w:tcPr>
            <w:tcW w:w="958" w:type="pct"/>
            <w:vMerge/>
            <w:vAlign w:val="center"/>
          </w:tcPr>
          <w:p w14:paraId="7CB42577" w14:textId="77777777" w:rsidR="00E94D6F" w:rsidRDefault="00E94D6F" w:rsidP="006F4B4C">
            <w:pPr>
              <w:jc w:val="left"/>
            </w:pPr>
          </w:p>
        </w:tc>
        <w:tc>
          <w:tcPr>
            <w:tcW w:w="1408" w:type="pct"/>
          </w:tcPr>
          <w:p w14:paraId="260E40BD" w14:textId="77777777" w:rsidR="00E94D6F" w:rsidRDefault="00E94D6F" w:rsidP="006F4B4C">
            <w:r>
              <w:t>Empty</w:t>
            </w:r>
          </w:p>
        </w:tc>
        <w:tc>
          <w:tcPr>
            <w:tcW w:w="1001" w:type="pct"/>
          </w:tcPr>
          <w:p w14:paraId="0BD66BE7" w14:textId="77777777" w:rsidR="00E94D6F" w:rsidRDefault="00E94D6F" w:rsidP="006F4B4C">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6F4B4C">
            <w:pPr>
              <w:jc w:val="left"/>
            </w:pPr>
            <w:r>
              <w:t>Blue chute</w:t>
            </w:r>
          </w:p>
        </w:tc>
        <w:tc>
          <w:tcPr>
            <w:tcW w:w="958" w:type="pct"/>
            <w:vMerge w:val="restart"/>
            <w:vAlign w:val="center"/>
          </w:tcPr>
          <w:p w14:paraId="693ED87A" w14:textId="77777777" w:rsidR="00E94D6F" w:rsidRDefault="00E94D6F" w:rsidP="006F4B4C">
            <w:pPr>
              <w:jc w:val="left"/>
            </w:pPr>
            <w:r>
              <w:t>S4_I6</w:t>
            </w:r>
          </w:p>
        </w:tc>
        <w:tc>
          <w:tcPr>
            <w:tcW w:w="1408" w:type="pct"/>
          </w:tcPr>
          <w:p w14:paraId="2B03A83F" w14:textId="77777777" w:rsidR="00E94D6F" w:rsidRDefault="00E94D6F" w:rsidP="006F4B4C">
            <w:r>
              <w:t>Full</w:t>
            </w:r>
          </w:p>
        </w:tc>
        <w:tc>
          <w:tcPr>
            <w:tcW w:w="1001" w:type="pct"/>
          </w:tcPr>
          <w:p w14:paraId="465A5041" w14:textId="77777777" w:rsidR="00E94D6F" w:rsidRDefault="00E94D6F" w:rsidP="006F4B4C">
            <w:r>
              <w:t>false</w:t>
            </w:r>
          </w:p>
        </w:tc>
      </w:tr>
      <w:tr w:rsidR="00E94D6F" w14:paraId="42D17750" w14:textId="77777777" w:rsidTr="00D94B34">
        <w:trPr>
          <w:trHeight w:val="132"/>
        </w:trPr>
        <w:tc>
          <w:tcPr>
            <w:tcW w:w="1633" w:type="pct"/>
            <w:vMerge/>
          </w:tcPr>
          <w:p w14:paraId="65852C85" w14:textId="77777777" w:rsidR="00E94D6F" w:rsidRDefault="00E94D6F" w:rsidP="006F4B4C"/>
        </w:tc>
        <w:tc>
          <w:tcPr>
            <w:tcW w:w="958" w:type="pct"/>
            <w:vMerge/>
          </w:tcPr>
          <w:p w14:paraId="4109D28B" w14:textId="77777777" w:rsidR="00E94D6F" w:rsidRDefault="00E94D6F" w:rsidP="006F4B4C"/>
        </w:tc>
        <w:tc>
          <w:tcPr>
            <w:tcW w:w="1408" w:type="pct"/>
          </w:tcPr>
          <w:p w14:paraId="30DEEB60" w14:textId="77777777" w:rsidR="00E94D6F" w:rsidRDefault="00E94D6F" w:rsidP="006F4B4C">
            <w:r>
              <w:t>Empty</w:t>
            </w:r>
          </w:p>
        </w:tc>
        <w:tc>
          <w:tcPr>
            <w:tcW w:w="1001" w:type="pct"/>
          </w:tcPr>
          <w:p w14:paraId="72F88349" w14:textId="77777777" w:rsidR="00E94D6F" w:rsidRDefault="00E94D6F" w:rsidP="006F4B4C">
            <w:r>
              <w:t>true</w:t>
            </w:r>
          </w:p>
        </w:tc>
      </w:tr>
    </w:tbl>
    <w:p w14:paraId="61E88245" w14:textId="77777777" w:rsidR="00E94D6F" w:rsidRDefault="00E94D6F" w:rsidP="00FC58D8"/>
    <w:p w14:paraId="6D067298" w14:textId="78602870" w:rsidR="002C7810" w:rsidRDefault="006F4B4C" w:rsidP="002C7810">
      <w:r>
        <w:rPr>
          <w:noProof/>
        </w:rPr>
        <w:drawing>
          <wp:anchor distT="0" distB="0" distL="114300" distR="114300" simplePos="0" relativeHeight="251675648" behindDoc="0" locked="0" layoutInCell="1" allowOverlap="1" wp14:anchorId="071E5804" wp14:editId="380F0140">
            <wp:simplePos x="0" y="0"/>
            <wp:positionH relativeFrom="margin">
              <wp:posOffset>292123</wp:posOffset>
            </wp:positionH>
            <wp:positionV relativeFrom="paragraph">
              <wp:posOffset>1315085</wp:posOffset>
            </wp:positionV>
            <wp:extent cx="4471035" cy="2922270"/>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035" cy="2922270"/>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3D6575AC" w:rsidR="002C7810" w:rsidRPr="000D7C49" w:rsidRDefault="002C7810" w:rsidP="002C7810">
      <w:pPr>
        <w:pStyle w:val="Beschriftung"/>
      </w:pPr>
      <w:bookmarkStart w:id="66" w:name="_Toc139421729"/>
      <w:r>
        <w:t xml:space="preserve">Figure </w:t>
      </w:r>
      <w:r w:rsidR="002B0F7D">
        <w:t>4</w:t>
      </w:r>
      <w:r>
        <w:t>.</w:t>
      </w:r>
      <w:r w:rsidR="002B0F7D">
        <w:t>11</w:t>
      </w:r>
      <w:r>
        <w:t>: Calculated field</w:t>
      </w:r>
      <w:bookmarkEnd w:id="66"/>
    </w:p>
    <w:p w14:paraId="1AF2BB41" w14:textId="25455C76" w:rsidR="002C7810" w:rsidRDefault="00067867" w:rsidP="00FC58D8">
      <w:r>
        <w:lastRenderedPageBreak/>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bookmarkStart w:id="67" w:name="_Toc139421730"/>
      <w:r>
        <w:t xml:space="preserve">Figure </w:t>
      </w:r>
      <w:r w:rsidR="002B0F7D">
        <w:t>4</w:t>
      </w:r>
      <w:r>
        <w:t>.</w:t>
      </w:r>
      <w:r w:rsidR="002B0F7D">
        <w:t>12</w:t>
      </w:r>
      <w:r>
        <w:t>: Dashboard</w:t>
      </w:r>
      <w:bookmarkEnd w:id="67"/>
    </w:p>
    <w:p w14:paraId="38F460F5" w14:textId="3397B68B" w:rsidR="00E91398" w:rsidRDefault="00B2208C" w:rsidP="00B2208C">
      <w:pPr>
        <w:pStyle w:val="berschrift2"/>
      </w:pPr>
      <w:bookmarkStart w:id="68" w:name="_Toc138926481"/>
      <w:r>
        <w:t xml:space="preserve">How the </w:t>
      </w:r>
      <w:r w:rsidR="00FC58D8">
        <w:t>AI-</w:t>
      </w:r>
      <w:r>
        <w:t>Lernfabrik works</w:t>
      </w:r>
      <w:bookmarkEnd w:id="68"/>
    </w:p>
    <w:p w14:paraId="7A56AB33" w14:textId="16BDC244"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w:t>
      </w:r>
      <w:r w:rsidR="00012088">
        <w:t>[1</w:t>
      </w:r>
      <w:r w:rsidR="003C1059">
        <w:t>5</w:t>
      </w:r>
      <w:r w:rsidR="00012088">
        <w:t xml:space="preserve">] </w:t>
      </w:r>
      <w:r>
        <w:t>of the learning factory. The focus will only be on the software tools and their application. The overall goal is to set up a system that is capable of monitoring and controlling the factory. The course</w:t>
      </w:r>
      <w:r w:rsidR="003C1059">
        <w:t xml:space="preserve"> (see appendix A and B)</w:t>
      </w:r>
      <w:r>
        <w:t xml:space="preserve"> is showing all the steps which are necessary for implementation. In the following paragraphs each step will be </w:t>
      </w:r>
      <w:r w:rsidR="003C1059">
        <w:t xml:space="preserve">summarized and </w:t>
      </w:r>
      <w:r>
        <w:t>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w:t>
      </w:r>
      <w:r>
        <w:lastRenderedPageBreak/>
        <w:t xml:space="preserve">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bookmarkStart w:id="69" w:name="_Toc138926482"/>
      <w:r>
        <w:t>Applying the Neuronal Networks</w:t>
      </w:r>
      <w:bookmarkEnd w:id="69"/>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Notice that the Lernfabrik differs from the learning factory that is used in the laboratory, which makes it hard to apply on the learning factory.</w:t>
      </w:r>
      <w:r w:rsidR="00560257">
        <w:t xml:space="preserve"> Therefore, this </w:t>
      </w:r>
      <w:r w:rsidR="00560257">
        <w:lastRenderedPageBreak/>
        <w:t>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berschrift4"/>
      </w:pPr>
      <w:r>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36A79FF1" w:rsidR="00B2208C" w:rsidRDefault="002C3AC6" w:rsidP="00B2208C">
      <w:pPr>
        <w:pStyle w:val="Beschriftung"/>
      </w:pPr>
      <w:bookmarkStart w:id="70" w:name="_Toc139421731"/>
      <w:r w:rsidRPr="00F24863">
        <w:rPr>
          <w:noProof/>
        </w:rPr>
        <w:drawing>
          <wp:anchor distT="0" distB="0" distL="114300" distR="114300" simplePos="0" relativeHeight="251646976"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r w:rsidR="006F4B4C">
        <w:t xml:space="preserve"> [15]</w:t>
      </w:r>
      <w:bookmarkEnd w:id="70"/>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1A73076E" w:rsidR="00B2208C" w:rsidRDefault="002C3AC6" w:rsidP="00B2208C">
      <w:pPr>
        <w:pStyle w:val="Beschriftung"/>
      </w:pPr>
      <w:bookmarkStart w:id="71" w:name="_Toc139421732"/>
      <w:r w:rsidRPr="00F24863">
        <w:rPr>
          <w:noProof/>
        </w:rPr>
        <w:lastRenderedPageBreak/>
        <w:drawing>
          <wp:anchor distT="0" distB="0" distL="114300" distR="114300" simplePos="0" relativeHeight="251651072"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r w:rsidR="006F4B4C">
        <w:t xml:space="preserve"> [15]</w:t>
      </w:r>
      <w:bookmarkEnd w:id="71"/>
    </w:p>
    <w:p w14:paraId="11B48ECD" w14:textId="4FEB3702" w:rsidR="001A4F10"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bookmarkStart w:id="72" w:name="_Toc139420282"/>
      <w:bookmarkStart w:id="73" w:name="_Toc139421733"/>
      <w:r>
        <w:t xml:space="preserve">Table </w:t>
      </w:r>
      <w:r w:rsidR="0096481B">
        <w:t>4</w:t>
      </w:r>
      <w:r>
        <w:t>.</w:t>
      </w:r>
      <w:r w:rsidR="0096481B">
        <w:t>2</w:t>
      </w:r>
      <w:r>
        <w:t>: Possible active state, code and target of each station</w:t>
      </w:r>
      <w:bookmarkEnd w:id="72"/>
      <w:bookmarkEnd w:id="73"/>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7030BBCF" w:rsidR="006F4B4C"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18A1DBD4" w14:textId="77777777" w:rsidR="006F4B4C" w:rsidRDefault="006F4B4C">
      <w:pPr>
        <w:tabs>
          <w:tab w:val="clear" w:pos="720"/>
        </w:tabs>
        <w:spacing w:after="160" w:line="259" w:lineRule="auto"/>
        <w:jc w:val="left"/>
      </w:pPr>
      <w:r>
        <w:br w:type="page"/>
      </w:r>
    </w:p>
    <w:p w14:paraId="38973B82" w14:textId="0957DC72" w:rsidR="0096481B" w:rsidRDefault="0096481B" w:rsidP="0096481B">
      <w:pPr>
        <w:pStyle w:val="Beschriftung"/>
      </w:pPr>
      <w:bookmarkStart w:id="74" w:name="_Toc139420283"/>
      <w:bookmarkStart w:id="75" w:name="_Toc139421734"/>
      <w:r>
        <w:lastRenderedPageBreak/>
        <w:t>Table 4.3: Data</w:t>
      </w:r>
      <w:bookmarkEnd w:id="74"/>
      <w:bookmarkEnd w:id="75"/>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7DCCA8DD" w:rsidR="00E751E5" w:rsidRDefault="00E751E5" w:rsidP="00E751E5">
      <w:pPr>
        <w:pStyle w:val="berschrift4"/>
      </w:pPr>
      <w:r>
        <w:lastRenderedPageBreak/>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313217CE" w:rsidR="00BF2ED3" w:rsidRDefault="00BF2ED3" w:rsidP="00BF2ED3">
      <w:pPr>
        <w:pStyle w:val="Beschriftung"/>
      </w:pPr>
      <w:bookmarkStart w:id="76" w:name="_Toc139421735"/>
      <w:r>
        <w:rPr>
          <w:noProof/>
        </w:rPr>
        <w:drawing>
          <wp:anchor distT="0" distB="0" distL="114300" distR="114300" simplePos="0" relativeHeight="251640832"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r w:rsidR="006F4B4C">
        <w:t xml:space="preserve"> [15]</w:t>
      </w:r>
      <w:bookmarkEnd w:id="76"/>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w:t>
      </w:r>
      <w:r>
        <w:lastRenderedPageBreak/>
        <w:t>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434C3A02" w:rsidR="00B2208C" w:rsidRDefault="002C3AC6" w:rsidP="00B2208C">
      <w:pPr>
        <w:pStyle w:val="Beschriftung"/>
      </w:pPr>
      <w:bookmarkStart w:id="77" w:name="_Toc139421736"/>
      <w:r w:rsidRPr="00973647">
        <w:rPr>
          <w:noProof/>
        </w:rPr>
        <w:drawing>
          <wp:anchor distT="0" distB="0" distL="114300" distR="114300" simplePos="0" relativeHeight="251657216"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r w:rsidR="006F4B4C">
        <w:t xml:space="preserve"> [15]</w:t>
      </w:r>
      <w:bookmarkEnd w:id="77"/>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78" w:name="_Toc138926483"/>
      <w:bookmarkStart w:id="79" w:name="_Toc139420286"/>
      <w:bookmarkStart w:id="80" w:name="_Toc139421737"/>
      <w:r>
        <w:t>CONCUSSION AND RECOMMENDATIONS</w:t>
      </w:r>
      <w:bookmarkEnd w:id="78"/>
      <w:bookmarkEnd w:id="79"/>
      <w:bookmarkEnd w:id="80"/>
    </w:p>
    <w:p w14:paraId="0AA7F7B9" w14:textId="47EF7756" w:rsidR="00621CEA" w:rsidRDefault="00482854" w:rsidP="00482854">
      <w:pPr>
        <w:pStyle w:val="berschrift2"/>
      </w:pPr>
      <w:bookmarkStart w:id="81" w:name="_Toc138926484"/>
      <w:r>
        <w:t>MES</w:t>
      </w:r>
      <w:bookmarkEnd w:id="81"/>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w:t>
      </w:r>
      <w:r w:rsidR="002636AE">
        <w:t>example,</w:t>
      </w:r>
      <w:r w:rsidR="00A97B50">
        <w:t xml:space="preserv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the link to the MES is running by using ar</w:t>
      </w:r>
      <w:r w:rsidR="002A31E7">
        <w:t>c</w:t>
      </w:r>
      <w:r w:rsidR="00A205D3">
        <w:t>.quire. The next step would be to connect the MES to an ERP, which can be done with arc.flow.</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berschrift2"/>
      </w:pPr>
      <w:r>
        <w:t>AI Lernfabrik</w:t>
      </w:r>
    </w:p>
    <w:p w14:paraId="5C35DE66" w14:textId="681B7243" w:rsidR="00BC3205" w:rsidRDefault="00BC3205" w:rsidP="00B2208C">
      <w:r w:rsidRPr="00CF72FB">
        <w:t xml:space="preserve">This chapter </w:t>
      </w:r>
      <w:r>
        <w:t>conclude</w:t>
      </w:r>
      <w:r w:rsidR="003C1059">
        <w:t>s</w:t>
      </w:r>
      <w:r>
        <w:t xml:space="preserve"> the project AI-Learning factory and give recommendations. To analyse if the project was conducted successfully all requirements must be fulfilled. After the literature review the AI-Lernfabrik course was attended and the task were performed. Based on that the workshop with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t xml:space="preserve">The working principle then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69504"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1FB2F187" w14:textId="77777777" w:rsidR="00F757A6" w:rsidRDefault="00B2208C" w:rsidP="00F757A6">
      <w:pPr>
        <w:pStyle w:val="Beschriftung"/>
      </w:pPr>
      <w:bookmarkStart w:id="82" w:name="_Toc139421738"/>
      <w:r w:rsidRPr="00614D2C">
        <w:t xml:space="preserve">Figure </w:t>
      </w:r>
      <w:r w:rsidR="00402B23">
        <w:t>5</w:t>
      </w:r>
      <w:r w:rsidRPr="00614D2C">
        <w:t>.</w:t>
      </w:r>
      <w:r w:rsidR="00402B23">
        <w:t>1</w:t>
      </w:r>
      <w:r w:rsidRPr="00614D2C">
        <w:t xml:space="preserve">: Controller </w:t>
      </w:r>
      <w:r w:rsidR="00560257">
        <w:t>o</w:t>
      </w:r>
      <w:r w:rsidRPr="00614D2C">
        <w:t xml:space="preserve">verview </w:t>
      </w:r>
      <w:r w:rsidR="00F757A6">
        <w:t>[16]</w:t>
      </w:r>
      <w:bookmarkEnd w:id="82"/>
    </w:p>
    <w:p w14:paraId="22D35FF8" w14:textId="295AE93F" w:rsidR="00B2208C" w:rsidRPr="006B6387" w:rsidRDefault="00B2208C" w:rsidP="00F757A6">
      <w:r w:rsidRPr="006B6387">
        <w:lastRenderedPageBreak/>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it is. </w:t>
      </w:r>
      <w:r w:rsidR="002636AE">
        <w:t>Thus,</w:t>
      </w:r>
      <w:r>
        <w:t xml:space="preserve"> this step is used as a simulation to real world factories, the NFC chip of </w:t>
      </w:r>
      <w:r>
        <w:lastRenderedPageBreak/>
        <w:t>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05B6F9F3" w:rsidR="003A40EC" w:rsidRPr="006B6387" w:rsidRDefault="003A40EC" w:rsidP="00B2208C">
      <w:r>
        <w:t>As there is important hardware missing the course of university Albstadt-Sigmaringen can not be applied one-by-one to the learning factory in the Innovationslab. But the major takeaways are pointed out clearly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Labour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r>
              <w:t xml:space="preserve">Kletti, J.. </w:t>
            </w:r>
            <w:r w:rsidRPr="00541FE0">
              <w:rPr>
                <w:i/>
                <w:iCs/>
              </w:rPr>
              <w:t>MES – Manufacturing Execution System</w:t>
            </w:r>
            <w:r>
              <w:t>. 2</w:t>
            </w:r>
            <w:r>
              <w:rPr>
                <w:vertAlign w:val="superscript"/>
              </w:rPr>
              <w:t>nd</w:t>
            </w:r>
            <w:r>
              <w:t xml:space="preserve"> Ed. Mosbach. Springer Vieweg.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Ingenieure. </w:t>
            </w:r>
            <w:r w:rsidRPr="000A42B1">
              <w:rPr>
                <w:i/>
                <w:iCs/>
              </w:rPr>
              <w:t>Manufacturing execution systems (MES)</w:t>
            </w:r>
            <w:r w:rsidRPr="000A42B1">
              <w:t>.</w:t>
            </w:r>
            <w:r>
              <w:t>Düsseldorf.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r>
              <w:t xml:space="preserve">Arcstone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r>
              <w:t xml:space="preserve">Ertel, W.. </w:t>
            </w:r>
            <w:r w:rsidRPr="00AE4C6D">
              <w:rPr>
                <w:i/>
                <w:iCs/>
              </w:rPr>
              <w:t>Grundkurs Künstliche Inelligenz</w:t>
            </w:r>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r w:rsidRPr="006602E1">
              <w:t>Grum, M..</w:t>
            </w:r>
            <w:r w:rsidRPr="006602E1">
              <w:rPr>
                <w:i/>
                <w:iCs/>
              </w:rPr>
              <w:t>Construction of a Concept of Neuronal Modeling</w:t>
            </w:r>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D.. </w:t>
            </w:r>
            <w:r w:rsidRPr="00906D48">
              <w:rPr>
                <w:i/>
                <w:iCs/>
              </w:rPr>
              <w:t>Neuronale Netzwerke kompakt</w:t>
            </w:r>
            <w:r>
              <w:t xml:space="preserve">. </w:t>
            </w:r>
            <w:r w:rsidRPr="00C80F1E">
              <w:t>1</w:t>
            </w:r>
            <w:r w:rsidRPr="00C80F1E">
              <w:rPr>
                <w:vertAlign w:val="superscript"/>
              </w:rPr>
              <w:t>st</w:t>
            </w:r>
            <w:r w:rsidRPr="00C80F1E">
              <w:t xml:space="preserve"> Ed</w:t>
            </w:r>
            <w:r>
              <w:t>. Hamburg. Springer Vieweg.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r>
              <w:t xml:space="preserve">Fischertechnik (2023). </w:t>
            </w:r>
            <w:r w:rsidRPr="007E30E2">
              <w:rPr>
                <w:i/>
                <w:iCs/>
              </w:rPr>
              <w:t>Lernfabrik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4B442CED" w14:textId="798D941B" w:rsidR="00D44E16" w:rsidRDefault="00D44E16" w:rsidP="00D44E16">
            <w:pPr>
              <w:jc w:val="left"/>
            </w:pPr>
            <w:r>
              <w:t xml:space="preserve">Beckhoff (2023). </w:t>
            </w:r>
            <w:r w:rsidRPr="00F80467">
              <w:rPr>
                <w:i/>
                <w:iCs/>
              </w:rPr>
              <w:t>TF6100 | TwinCAT 3 OPC UA</w:t>
            </w:r>
            <w:r>
              <w:t xml:space="preserve">. Retrieved on May 20, 2023, from </w:t>
            </w:r>
            <w:r w:rsidR="006F4B4C" w:rsidRPr="006F4B4C">
              <w:rPr>
                <w:sz w:val="24"/>
              </w:rPr>
              <w:t>https://infosys.beckhoff.com</w:t>
            </w:r>
          </w:p>
          <w:p w14:paraId="5C618289" w14:textId="6132A1A6" w:rsidR="006F4B4C" w:rsidRDefault="006F4B4C" w:rsidP="00D44E16">
            <w:pPr>
              <w:jc w:val="left"/>
            </w:pPr>
          </w:p>
        </w:tc>
      </w:tr>
      <w:tr w:rsidR="00D44E16" w14:paraId="118B2FF8" w14:textId="77777777" w:rsidTr="00012088">
        <w:tc>
          <w:tcPr>
            <w:tcW w:w="675" w:type="dxa"/>
          </w:tcPr>
          <w:p w14:paraId="2E2CBB83" w14:textId="05ED2242" w:rsidR="00D44E16" w:rsidRDefault="00D44E16" w:rsidP="00D44E16">
            <w:r>
              <w:lastRenderedPageBreak/>
              <w:t>15.</w:t>
            </w:r>
          </w:p>
        </w:tc>
        <w:tc>
          <w:tcPr>
            <w:tcW w:w="7761" w:type="dxa"/>
          </w:tcPr>
          <w:p w14:paraId="052257B3" w14:textId="6E703A97" w:rsidR="00D44E16" w:rsidRDefault="00D44E16" w:rsidP="00D44E16">
            <w:pPr>
              <w:jc w:val="left"/>
            </w:pPr>
            <w:r>
              <w:t xml:space="preserve">KI Campus (2022). </w:t>
            </w:r>
            <w:r w:rsidRPr="00E00D5D">
              <w:rPr>
                <w:i/>
                <w:iCs/>
              </w:rPr>
              <w:t>Lernfabrik 4.0 – Steuerung, Monitoring und NN-Modell</w:t>
            </w:r>
            <w:r w:rsidRPr="00E00D5D">
              <w:t>.</w:t>
            </w:r>
            <w:r>
              <w:t xml:space="preserve"> Retrieved on June 25, 2023, from </w:t>
            </w:r>
            <w:r w:rsidRPr="00E00D5D">
              <w:t>https://learn.ki-campus.org</w:t>
            </w:r>
          </w:p>
        </w:tc>
      </w:tr>
      <w:tr w:rsidR="006F4B4C" w14:paraId="2D8E4F21" w14:textId="77777777" w:rsidTr="00012088">
        <w:tc>
          <w:tcPr>
            <w:tcW w:w="675" w:type="dxa"/>
          </w:tcPr>
          <w:p w14:paraId="26C2675B" w14:textId="4DE32EB8" w:rsidR="006F4B4C" w:rsidRDefault="006F4B4C" w:rsidP="00D44E16">
            <w:r>
              <w:t>16.</w:t>
            </w:r>
          </w:p>
        </w:tc>
        <w:tc>
          <w:tcPr>
            <w:tcW w:w="7761" w:type="dxa"/>
          </w:tcPr>
          <w:p w14:paraId="1F843066" w14:textId="03D90C0C" w:rsidR="006F4B4C" w:rsidRPr="00614D2C" w:rsidRDefault="006F4B4C" w:rsidP="006F4B4C">
            <w:pPr>
              <w:jc w:val="left"/>
            </w:pPr>
            <w:r w:rsidRPr="00614D2C">
              <w:t>Klein, M.</w:t>
            </w:r>
            <w:r>
              <w:t xml:space="preserve"> (2022). </w:t>
            </w:r>
            <w:r w:rsidRPr="006F4B4C">
              <w:rPr>
                <w:i/>
                <w:iCs/>
              </w:rPr>
              <w:t>Osteraktion 12 Weiterbildung</w:t>
            </w:r>
            <w:r>
              <w:rPr>
                <w:i/>
                <w:iCs/>
              </w:rPr>
              <w:t>.</w:t>
            </w:r>
            <w:r>
              <w:t xml:space="preserve"> </w:t>
            </w:r>
            <w:r>
              <w:t xml:space="preserve">Retrieved on </w:t>
            </w:r>
            <w:r>
              <w:t>May</w:t>
            </w:r>
            <w:r>
              <w:t xml:space="preserve"> </w:t>
            </w:r>
            <w:r>
              <w:t>26</w:t>
            </w:r>
            <w:r>
              <w:t>, 2023, from</w:t>
            </w:r>
            <w:r w:rsidRPr="00614D2C">
              <w:t xml:space="preserve"> </w:t>
            </w:r>
            <w:r w:rsidRPr="006F4B4C">
              <w:rPr>
                <w:rFonts w:eastAsiaTheme="majorEastAsia"/>
                <w:sz w:val="24"/>
              </w:rPr>
              <w:t>https://www.hs-al</w:t>
            </w:r>
            <w:r w:rsidRPr="006F4B4C">
              <w:rPr>
                <w:rFonts w:eastAsiaTheme="majorEastAsia"/>
                <w:sz w:val="24"/>
              </w:rPr>
              <w:t>b</w:t>
            </w:r>
            <w:r w:rsidRPr="006F4B4C">
              <w:rPr>
                <w:rFonts w:eastAsiaTheme="majorEastAsia"/>
                <w:sz w:val="24"/>
              </w:rPr>
              <w:t>sig.de</w:t>
            </w:r>
          </w:p>
          <w:p w14:paraId="0B03D851" w14:textId="77777777" w:rsidR="006F4B4C" w:rsidRDefault="006F4B4C" w:rsidP="00D44E16">
            <w:pPr>
              <w:jc w:val="left"/>
            </w:pP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53805A" w14:textId="77777777" w:rsidR="004D0C2A" w:rsidRDefault="004D0C2A" w:rsidP="000A6C47">
      <w:pPr>
        <w:spacing w:line="240" w:lineRule="auto"/>
      </w:pPr>
      <w:r>
        <w:separator/>
      </w:r>
    </w:p>
  </w:endnote>
  <w:endnote w:type="continuationSeparator" w:id="0">
    <w:p w14:paraId="19F6E071" w14:textId="77777777" w:rsidR="004D0C2A" w:rsidRDefault="004D0C2A"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407D08" w14:textId="77777777" w:rsidR="004D0C2A" w:rsidRDefault="004D0C2A" w:rsidP="000A6C47">
      <w:pPr>
        <w:spacing w:line="240" w:lineRule="auto"/>
      </w:pPr>
      <w:r>
        <w:separator/>
      </w:r>
    </w:p>
  </w:footnote>
  <w:footnote w:type="continuationSeparator" w:id="0">
    <w:p w14:paraId="79DA07D7" w14:textId="77777777" w:rsidR="004D0C2A" w:rsidRDefault="004D0C2A"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52F73"/>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85B45"/>
    <w:rsid w:val="00291F46"/>
    <w:rsid w:val="00294F56"/>
    <w:rsid w:val="002A13A8"/>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437B2"/>
    <w:rsid w:val="00350999"/>
    <w:rsid w:val="00366306"/>
    <w:rsid w:val="003756A4"/>
    <w:rsid w:val="003801E8"/>
    <w:rsid w:val="00380566"/>
    <w:rsid w:val="0038337A"/>
    <w:rsid w:val="003862B3"/>
    <w:rsid w:val="00386A8B"/>
    <w:rsid w:val="003A207B"/>
    <w:rsid w:val="003A21EF"/>
    <w:rsid w:val="003A2EF6"/>
    <w:rsid w:val="003A40EC"/>
    <w:rsid w:val="003A4795"/>
    <w:rsid w:val="003B53A1"/>
    <w:rsid w:val="003C1059"/>
    <w:rsid w:val="00402B23"/>
    <w:rsid w:val="004069DA"/>
    <w:rsid w:val="00410230"/>
    <w:rsid w:val="00411503"/>
    <w:rsid w:val="00416099"/>
    <w:rsid w:val="00422279"/>
    <w:rsid w:val="00436575"/>
    <w:rsid w:val="00444D9C"/>
    <w:rsid w:val="004523B6"/>
    <w:rsid w:val="004528F4"/>
    <w:rsid w:val="00456324"/>
    <w:rsid w:val="004741DF"/>
    <w:rsid w:val="00474C0C"/>
    <w:rsid w:val="00474CF7"/>
    <w:rsid w:val="004758CB"/>
    <w:rsid w:val="00482854"/>
    <w:rsid w:val="00493327"/>
    <w:rsid w:val="004A580C"/>
    <w:rsid w:val="004A5D32"/>
    <w:rsid w:val="004C20D3"/>
    <w:rsid w:val="004D01D1"/>
    <w:rsid w:val="004D0C2A"/>
    <w:rsid w:val="004D2B26"/>
    <w:rsid w:val="004F213F"/>
    <w:rsid w:val="004F65E1"/>
    <w:rsid w:val="00500F6C"/>
    <w:rsid w:val="00511451"/>
    <w:rsid w:val="00520333"/>
    <w:rsid w:val="00521C7F"/>
    <w:rsid w:val="00525934"/>
    <w:rsid w:val="00532042"/>
    <w:rsid w:val="0053430D"/>
    <w:rsid w:val="00540BFA"/>
    <w:rsid w:val="00555F79"/>
    <w:rsid w:val="0055624A"/>
    <w:rsid w:val="00560257"/>
    <w:rsid w:val="005631DB"/>
    <w:rsid w:val="00572B86"/>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11DB4"/>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4B4C"/>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5A47"/>
    <w:rsid w:val="00887E0D"/>
    <w:rsid w:val="0089694E"/>
    <w:rsid w:val="008C02DA"/>
    <w:rsid w:val="008C17DC"/>
    <w:rsid w:val="008C1B67"/>
    <w:rsid w:val="008C73FA"/>
    <w:rsid w:val="008D6881"/>
    <w:rsid w:val="008E6AF3"/>
    <w:rsid w:val="008F035B"/>
    <w:rsid w:val="00900BB1"/>
    <w:rsid w:val="00906B20"/>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CD8"/>
    <w:rsid w:val="00A205D3"/>
    <w:rsid w:val="00A52DE9"/>
    <w:rsid w:val="00A55AF9"/>
    <w:rsid w:val="00A62B8F"/>
    <w:rsid w:val="00A93DA9"/>
    <w:rsid w:val="00A97AE1"/>
    <w:rsid w:val="00A97B50"/>
    <w:rsid w:val="00AA31A8"/>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E4020"/>
    <w:rsid w:val="00E15965"/>
    <w:rsid w:val="00E27AD6"/>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E0812"/>
    <w:rsid w:val="00EE0A3D"/>
    <w:rsid w:val="00EE261C"/>
    <w:rsid w:val="00EE29CC"/>
    <w:rsid w:val="00EF06FA"/>
    <w:rsid w:val="00F151CB"/>
    <w:rsid w:val="00F36132"/>
    <w:rsid w:val="00F54889"/>
    <w:rsid w:val="00F62CA0"/>
    <w:rsid w:val="00F65786"/>
    <w:rsid w:val="00F738C0"/>
    <w:rsid w:val="00F757A6"/>
    <w:rsid w:val="00F80467"/>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 w:type="character" w:styleId="BesuchterLink">
    <w:name w:val="FollowedHyperlink"/>
    <w:basedOn w:val="Absatz-Standardschriftart"/>
    <w:uiPriority w:val="99"/>
    <w:semiHidden/>
    <w:unhideWhenUsed/>
    <w:rsid w:val="004528F4"/>
    <w:rPr>
      <w:color w:val="954F72" w:themeColor="followedHyperlink"/>
      <w:u w:val="single"/>
    </w:rPr>
  </w:style>
  <w:style w:type="character" w:styleId="NichtaufgelsteErwhnung">
    <w:name w:val="Unresolved Mention"/>
    <w:basedOn w:val="Absatz-Standardschriftart"/>
    <w:uiPriority w:val="99"/>
    <w:semiHidden/>
    <w:unhideWhenUsed/>
    <w:rsid w:val="006F4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67</Pages>
  <Words>12509</Words>
  <Characters>71305</Characters>
  <Application>Microsoft Office Word</Application>
  <DocSecurity>0</DocSecurity>
  <Lines>594</Lines>
  <Paragraphs>167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83647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 H</cp:lastModifiedBy>
  <cp:revision>87</cp:revision>
  <cp:lastPrinted>2023-07-04T12:11:00Z</cp:lastPrinted>
  <dcterms:created xsi:type="dcterms:W3CDTF">2017-12-17T04:51:00Z</dcterms:created>
  <dcterms:modified xsi:type="dcterms:W3CDTF">2023-07-05T02:01:00Z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